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AF" w:rsidRPr="00174452" w:rsidRDefault="00B85DAF" w:rsidP="000259FB">
      <w:pPr>
        <w:pStyle w:val="NormalWeb"/>
        <w:jc w:val="both"/>
        <w:rPr>
          <w:rFonts w:asciiTheme="majorHAnsi" w:hAnsiTheme="majorHAnsi" w:cs="Arial"/>
          <w:color w:val="333333"/>
          <w:sz w:val="20"/>
          <w:szCs w:val="20"/>
        </w:rPr>
      </w:pPr>
      <w:bookmarkStart w:id="0" w:name="_GoBack"/>
      <w:bookmarkEnd w:id="0"/>
      <w:r>
        <w:rPr>
          <w:rStyle w:val="nfasis"/>
          <w:rFonts w:asciiTheme="majorHAnsi" w:hAnsiTheme="majorHAnsi" w:cs="Arial"/>
          <w:b/>
          <w:bCs/>
          <w:color w:val="000080"/>
          <w:sz w:val="30"/>
          <w:szCs w:val="30"/>
        </w:rPr>
        <w:t>Igualmente, felicita a la Real Hermandad de Veteranos de las Fuerzas Armadas y la Guardia Civil en el día de su Santo Patrón.</w:t>
      </w:r>
    </w:p>
    <w:p w:rsidR="000259FB" w:rsidRPr="00174452" w:rsidRDefault="000259FB" w:rsidP="000259FB">
      <w:pPr>
        <w:pStyle w:val="NormalWeb"/>
        <w:jc w:val="both"/>
        <w:rPr>
          <w:rFonts w:asciiTheme="majorHAnsi" w:hAnsiTheme="majorHAnsi" w:cs="Arial"/>
          <w:color w:val="333333"/>
          <w:sz w:val="20"/>
          <w:szCs w:val="20"/>
        </w:rPr>
      </w:pPr>
      <w:r w:rsidRPr="00174452">
        <w:rPr>
          <w:rStyle w:val="nfasis"/>
          <w:rFonts w:asciiTheme="majorHAnsi" w:hAnsiTheme="majorHAnsi" w:cs="Arial"/>
          <w:b/>
          <w:bCs/>
          <w:color w:val="000080"/>
          <w:sz w:val="30"/>
          <w:szCs w:val="30"/>
        </w:rPr>
        <w:t>Un recuerdo especial y una oración para aquellos que cayeron en el cumplimiento de su deber y los que nos han abandonado en este año.</w:t>
      </w:r>
    </w:p>
    <w:p w:rsidR="000259FB" w:rsidRPr="00174452" w:rsidRDefault="000259FB" w:rsidP="008D1E59">
      <w:pPr>
        <w:pBdr>
          <w:bottom w:val="single" w:sz="6" w:space="0" w:color="AAAAAA"/>
        </w:pBdr>
        <w:spacing w:after="60" w:line="240" w:lineRule="auto"/>
        <w:jc w:val="both"/>
        <w:outlineLvl w:val="0"/>
        <w:rPr>
          <w:rFonts w:asciiTheme="majorHAnsi" w:eastAsia="Times New Roman" w:hAnsiTheme="majorHAnsi" w:cs="Times New Roman"/>
          <w:color w:val="000000"/>
          <w:kern w:val="36"/>
          <w:sz w:val="43"/>
          <w:szCs w:val="43"/>
          <w:lang w:eastAsia="es-ES"/>
        </w:rPr>
      </w:pPr>
    </w:p>
    <w:p w:rsidR="008D1E59" w:rsidRPr="008D1E59" w:rsidRDefault="008D1E59" w:rsidP="008D1E59">
      <w:pPr>
        <w:pBdr>
          <w:bottom w:val="single" w:sz="6" w:space="0" w:color="AAAAAA"/>
        </w:pBdr>
        <w:spacing w:after="60" w:line="240" w:lineRule="auto"/>
        <w:jc w:val="both"/>
        <w:outlineLvl w:val="0"/>
        <w:rPr>
          <w:rFonts w:ascii="Georgia" w:eastAsia="Times New Roman" w:hAnsi="Georgia" w:cs="Times New Roman"/>
          <w:color w:val="000000"/>
          <w:kern w:val="36"/>
          <w:sz w:val="43"/>
          <w:szCs w:val="43"/>
          <w:lang w:eastAsia="es-ES"/>
        </w:rPr>
      </w:pPr>
      <w:r w:rsidRPr="008D1E59">
        <w:rPr>
          <w:rFonts w:ascii="Georgia" w:eastAsia="Times New Roman" w:hAnsi="Georgia" w:cs="Times New Roman"/>
          <w:color w:val="000000"/>
          <w:kern w:val="36"/>
          <w:sz w:val="43"/>
          <w:szCs w:val="43"/>
          <w:lang w:eastAsia="es-ES"/>
        </w:rPr>
        <w:t>Hermenegildo</w:t>
      </w:r>
    </w:p>
    <w:p w:rsidR="008D1E59" w:rsidRPr="008D1E59" w:rsidRDefault="008D1E59" w:rsidP="008D1E59">
      <w:pPr>
        <w:shd w:val="clear" w:color="auto" w:fill="FFFFFF"/>
        <w:spacing w:after="120" w:line="336" w:lineRule="atLeast"/>
        <w:jc w:val="both"/>
        <w:rPr>
          <w:rFonts w:ascii="Arial" w:eastAsia="Times New Roman" w:hAnsi="Arial" w:cs="Arial"/>
          <w:i/>
          <w:iCs/>
          <w:color w:val="252525"/>
          <w:sz w:val="21"/>
          <w:szCs w:val="21"/>
          <w:lang w:eastAsia="es-ES"/>
        </w:rPr>
      </w:pPr>
    </w:p>
    <w:tbl>
      <w:tblPr>
        <w:tblW w:w="10160"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797"/>
        <w:gridCol w:w="8363"/>
      </w:tblGrid>
      <w:tr w:rsidR="008D1E59" w:rsidRPr="008D1E59" w:rsidTr="008D1E59">
        <w:trPr>
          <w:trHeight w:val="675"/>
          <w:tblCellSpacing w:w="15" w:type="dxa"/>
        </w:trPr>
        <w:tc>
          <w:tcPr>
            <w:tcW w:w="10100" w:type="dxa"/>
            <w:gridSpan w:val="2"/>
            <w:shd w:val="clear" w:color="auto" w:fill="FFD700"/>
            <w:vAlign w:val="center"/>
            <w:hideMark/>
          </w:tcPr>
          <w:p w:rsidR="008D1E59" w:rsidRPr="008D1E59" w:rsidRDefault="008D1E59" w:rsidP="008D1E59">
            <w:pPr>
              <w:spacing w:before="120" w:after="168" w:line="288" w:lineRule="atLeast"/>
              <w:jc w:val="both"/>
              <w:rPr>
                <w:rFonts w:ascii="Arial" w:eastAsia="Times New Roman" w:hAnsi="Arial" w:cs="Arial"/>
                <w:b/>
                <w:bCs/>
                <w:color w:val="000000"/>
                <w:sz w:val="26"/>
                <w:szCs w:val="26"/>
                <w:lang w:eastAsia="es-ES"/>
              </w:rPr>
            </w:pPr>
            <w:r w:rsidRPr="008D1E59">
              <w:rPr>
                <w:rFonts w:ascii="Arial" w:eastAsia="Times New Roman" w:hAnsi="Arial" w:cs="Arial"/>
                <w:b/>
                <w:bCs/>
                <w:color w:val="000000"/>
                <w:sz w:val="26"/>
                <w:szCs w:val="26"/>
                <w:lang w:eastAsia="es-ES"/>
              </w:rPr>
              <w:t>San Hermenegildo</w:t>
            </w:r>
          </w:p>
        </w:tc>
      </w:tr>
      <w:tr w:rsidR="008D1E59" w:rsidRPr="008D1E59" w:rsidTr="008D1E59">
        <w:trPr>
          <w:tblCellSpacing w:w="15" w:type="dxa"/>
        </w:trPr>
        <w:tc>
          <w:tcPr>
            <w:tcW w:w="10100" w:type="dxa"/>
            <w:gridSpan w:val="2"/>
            <w:shd w:val="clear" w:color="auto" w:fill="F9F9F9"/>
            <w:hideMark/>
          </w:tcPr>
          <w:p w:rsidR="008D1E59" w:rsidRPr="008D1E59" w:rsidRDefault="008D1E59" w:rsidP="008D1E59">
            <w:pPr>
              <w:spacing w:before="120" w:after="168" w:line="336" w:lineRule="atLeast"/>
              <w:jc w:val="both"/>
              <w:rPr>
                <w:rFonts w:ascii="Arial" w:eastAsia="Times New Roman" w:hAnsi="Arial" w:cs="Arial"/>
                <w:color w:val="000000"/>
                <w:sz w:val="19"/>
                <w:szCs w:val="19"/>
                <w:lang w:eastAsia="es-ES"/>
              </w:rPr>
            </w:pPr>
            <w:r w:rsidRPr="008D1E59">
              <w:rPr>
                <w:rFonts w:ascii="Arial" w:eastAsia="Times New Roman" w:hAnsi="Arial" w:cs="Arial"/>
                <w:noProof/>
                <w:color w:val="0B0080"/>
                <w:sz w:val="19"/>
                <w:szCs w:val="19"/>
                <w:lang w:eastAsia="es-ES"/>
              </w:rPr>
              <w:drawing>
                <wp:inline distT="0" distB="0" distL="0" distR="0" wp14:anchorId="5BB42DDA" wp14:editId="2A4FF650">
                  <wp:extent cx="1905000" cy="2705100"/>
                  <wp:effectExtent l="0" t="0" r="0" b="0"/>
                  <wp:docPr id="1" name="Imagen 1" descr="Triunfo de San Hermenegild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unfo de San Hermenegild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inline>
              </w:drawing>
            </w:r>
            <w:r w:rsidRPr="008D1E59">
              <w:rPr>
                <w:rFonts w:ascii="Arial" w:eastAsia="Times New Roman" w:hAnsi="Arial" w:cs="Arial"/>
                <w:color w:val="000000"/>
                <w:sz w:val="19"/>
                <w:szCs w:val="19"/>
                <w:lang w:eastAsia="es-ES"/>
              </w:rPr>
              <w:br/>
            </w:r>
            <w:r w:rsidRPr="008D1E59">
              <w:rPr>
                <w:rFonts w:ascii="Arial" w:eastAsia="Times New Roman" w:hAnsi="Arial" w:cs="Arial"/>
                <w:i/>
                <w:iCs/>
                <w:color w:val="000000"/>
                <w:sz w:val="15"/>
                <w:szCs w:val="15"/>
                <w:lang w:eastAsia="es-ES"/>
              </w:rPr>
              <w:t>Triunfo de San Hermenegildo</w:t>
            </w:r>
            <w:r w:rsidRPr="008D1E59">
              <w:rPr>
                <w:rFonts w:ascii="Arial" w:eastAsia="Times New Roman" w:hAnsi="Arial" w:cs="Arial"/>
                <w:color w:val="000000"/>
                <w:sz w:val="15"/>
                <w:szCs w:val="15"/>
                <w:lang w:eastAsia="es-ES"/>
              </w:rPr>
              <w:t> (</w:t>
            </w:r>
            <w:hyperlink r:id="rId8" w:tooltip="Francisco de Herrera el Mozo" w:history="1">
              <w:r w:rsidRPr="008D1E59">
                <w:rPr>
                  <w:rFonts w:ascii="Arial" w:eastAsia="Times New Roman" w:hAnsi="Arial" w:cs="Arial"/>
                  <w:color w:val="0B0080"/>
                  <w:sz w:val="15"/>
                  <w:szCs w:val="15"/>
                  <w:u w:val="single"/>
                  <w:lang w:eastAsia="es-ES"/>
                </w:rPr>
                <w:t>Francisco de Herrera el Mozo</w:t>
              </w:r>
            </w:hyperlink>
            <w:r w:rsidRPr="008D1E59">
              <w:rPr>
                <w:rFonts w:ascii="Arial" w:eastAsia="Times New Roman" w:hAnsi="Arial" w:cs="Arial"/>
                <w:color w:val="000000"/>
                <w:sz w:val="15"/>
                <w:szCs w:val="15"/>
                <w:lang w:eastAsia="es-ES"/>
              </w:rPr>
              <w:t>, 1654)</w:t>
            </w:r>
          </w:p>
        </w:tc>
      </w:tr>
      <w:tr w:rsidR="008D1E59" w:rsidRPr="008D1E59" w:rsidTr="008D1E59">
        <w:trPr>
          <w:tblCellSpacing w:w="15" w:type="dxa"/>
        </w:trPr>
        <w:tc>
          <w:tcPr>
            <w:tcW w:w="10100" w:type="dxa"/>
            <w:gridSpan w:val="2"/>
            <w:shd w:val="clear" w:color="auto" w:fill="FFD700"/>
            <w:hideMark/>
          </w:tcPr>
          <w:p w:rsidR="008D1E59" w:rsidRPr="008D1E59" w:rsidRDefault="008D1E59" w:rsidP="008D1E59">
            <w:pPr>
              <w:spacing w:before="120" w:after="168" w:line="336" w:lineRule="atLeast"/>
              <w:jc w:val="both"/>
              <w:rPr>
                <w:rFonts w:ascii="Arial" w:eastAsia="Times New Roman" w:hAnsi="Arial" w:cs="Arial"/>
                <w:b/>
                <w:bCs/>
                <w:color w:val="000000"/>
                <w:sz w:val="19"/>
                <w:szCs w:val="19"/>
                <w:lang w:eastAsia="es-ES"/>
              </w:rPr>
            </w:pPr>
            <w:r w:rsidRPr="008D1E59">
              <w:rPr>
                <w:rFonts w:ascii="Arial" w:eastAsia="Times New Roman" w:hAnsi="Arial" w:cs="Arial"/>
                <w:b/>
                <w:bCs/>
                <w:color w:val="000000"/>
                <w:sz w:val="19"/>
                <w:szCs w:val="19"/>
                <w:lang w:eastAsia="es-ES"/>
              </w:rPr>
              <w:t>Mártir</w:t>
            </w:r>
          </w:p>
        </w:tc>
      </w:tr>
      <w:tr w:rsidR="008D1E59" w:rsidRPr="008D1E59" w:rsidTr="008D1E59">
        <w:trPr>
          <w:tblCellSpacing w:w="15" w:type="dxa"/>
        </w:trPr>
        <w:tc>
          <w:tcPr>
            <w:tcW w:w="1752" w:type="dxa"/>
            <w:shd w:val="clear" w:color="auto" w:fill="F9F9F9"/>
            <w:hideMark/>
          </w:tcPr>
          <w:p w:rsidR="008D1E59" w:rsidRPr="008D1E59" w:rsidRDefault="008D1E59" w:rsidP="008D1E59">
            <w:pPr>
              <w:spacing w:before="120" w:after="168" w:line="336" w:lineRule="atLeast"/>
              <w:jc w:val="both"/>
              <w:rPr>
                <w:rFonts w:ascii="Arial" w:eastAsia="Times New Roman" w:hAnsi="Arial" w:cs="Arial"/>
                <w:b/>
                <w:bCs/>
                <w:color w:val="000000"/>
                <w:sz w:val="19"/>
                <w:szCs w:val="19"/>
                <w:lang w:eastAsia="es-ES"/>
              </w:rPr>
            </w:pPr>
            <w:r w:rsidRPr="008D1E59">
              <w:rPr>
                <w:rFonts w:ascii="Arial" w:eastAsia="Times New Roman" w:hAnsi="Arial" w:cs="Arial"/>
                <w:b/>
                <w:bCs/>
                <w:color w:val="000000"/>
                <w:sz w:val="19"/>
                <w:szCs w:val="19"/>
                <w:lang w:eastAsia="es-ES"/>
              </w:rPr>
              <w:t>Nacimiento</w:t>
            </w:r>
          </w:p>
        </w:tc>
        <w:tc>
          <w:tcPr>
            <w:tcW w:w="8318" w:type="dxa"/>
            <w:shd w:val="clear" w:color="auto" w:fill="F9F9F9"/>
            <w:hideMark/>
          </w:tcPr>
          <w:p w:rsidR="008D1E59" w:rsidRPr="008D1E59" w:rsidRDefault="00E162EC" w:rsidP="008D1E59">
            <w:pPr>
              <w:spacing w:before="120" w:after="168" w:line="336" w:lineRule="atLeast"/>
              <w:jc w:val="both"/>
              <w:rPr>
                <w:rFonts w:ascii="Arial" w:eastAsia="Times New Roman" w:hAnsi="Arial" w:cs="Arial"/>
                <w:color w:val="000000"/>
                <w:sz w:val="19"/>
                <w:szCs w:val="19"/>
                <w:lang w:eastAsia="es-ES"/>
              </w:rPr>
            </w:pPr>
            <w:hyperlink r:id="rId9" w:tooltip="564" w:history="1">
              <w:r w:rsidR="008D1E59" w:rsidRPr="008D1E59">
                <w:rPr>
                  <w:rFonts w:ascii="Arial" w:eastAsia="Times New Roman" w:hAnsi="Arial" w:cs="Arial"/>
                  <w:color w:val="0B0080"/>
                  <w:sz w:val="19"/>
                  <w:szCs w:val="19"/>
                  <w:u w:val="single"/>
                  <w:lang w:eastAsia="es-ES"/>
                </w:rPr>
                <w:t>564</w:t>
              </w:r>
            </w:hyperlink>
            <w:r w:rsidR="008D1E59" w:rsidRPr="008D1E59">
              <w:rPr>
                <w:rFonts w:ascii="Arial" w:eastAsia="Times New Roman" w:hAnsi="Arial" w:cs="Arial"/>
                <w:color w:val="000000"/>
                <w:sz w:val="19"/>
                <w:szCs w:val="19"/>
                <w:lang w:eastAsia="es-ES"/>
              </w:rPr>
              <w:br/>
            </w:r>
            <w:hyperlink r:id="rId10" w:tooltip="Medina del Campo" w:history="1">
              <w:r w:rsidR="008D1E59" w:rsidRPr="008D1E59">
                <w:rPr>
                  <w:rFonts w:ascii="Arial" w:eastAsia="Times New Roman" w:hAnsi="Arial" w:cs="Arial"/>
                  <w:color w:val="0B0080"/>
                  <w:sz w:val="19"/>
                  <w:szCs w:val="19"/>
                  <w:u w:val="single"/>
                  <w:lang w:eastAsia="es-ES"/>
                </w:rPr>
                <w:t>Medina del Campo</w:t>
              </w:r>
            </w:hyperlink>
          </w:p>
        </w:tc>
      </w:tr>
      <w:tr w:rsidR="008D1E59" w:rsidRPr="008D1E59" w:rsidTr="008D1E59">
        <w:trPr>
          <w:tblCellSpacing w:w="15" w:type="dxa"/>
        </w:trPr>
        <w:tc>
          <w:tcPr>
            <w:tcW w:w="1752" w:type="dxa"/>
            <w:shd w:val="clear" w:color="auto" w:fill="F9F9F9"/>
            <w:hideMark/>
          </w:tcPr>
          <w:p w:rsidR="008D1E59" w:rsidRPr="008D1E59" w:rsidRDefault="008D1E59" w:rsidP="008D1E59">
            <w:pPr>
              <w:spacing w:before="120" w:after="168" w:line="336" w:lineRule="atLeast"/>
              <w:jc w:val="both"/>
              <w:rPr>
                <w:rFonts w:ascii="Arial" w:eastAsia="Times New Roman" w:hAnsi="Arial" w:cs="Arial"/>
                <w:b/>
                <w:bCs/>
                <w:color w:val="000000"/>
                <w:sz w:val="19"/>
                <w:szCs w:val="19"/>
                <w:lang w:eastAsia="es-ES"/>
              </w:rPr>
            </w:pPr>
            <w:r w:rsidRPr="008D1E59">
              <w:rPr>
                <w:rFonts w:ascii="Arial" w:eastAsia="Times New Roman" w:hAnsi="Arial" w:cs="Arial"/>
                <w:b/>
                <w:bCs/>
                <w:color w:val="000000"/>
                <w:sz w:val="19"/>
                <w:szCs w:val="19"/>
                <w:lang w:eastAsia="es-ES"/>
              </w:rPr>
              <w:t>Fallecimiento</w:t>
            </w:r>
          </w:p>
        </w:tc>
        <w:tc>
          <w:tcPr>
            <w:tcW w:w="8318" w:type="dxa"/>
            <w:shd w:val="clear" w:color="auto" w:fill="F9F9F9"/>
            <w:hideMark/>
          </w:tcPr>
          <w:p w:rsidR="008D1E59" w:rsidRPr="008D1E59" w:rsidRDefault="00E162EC" w:rsidP="008D1E59">
            <w:pPr>
              <w:spacing w:before="120" w:after="168" w:line="336" w:lineRule="atLeast"/>
              <w:jc w:val="both"/>
              <w:rPr>
                <w:rFonts w:ascii="Arial" w:eastAsia="Times New Roman" w:hAnsi="Arial" w:cs="Arial"/>
                <w:color w:val="000000"/>
                <w:sz w:val="19"/>
                <w:szCs w:val="19"/>
                <w:lang w:eastAsia="es-ES"/>
              </w:rPr>
            </w:pPr>
            <w:hyperlink r:id="rId11" w:tooltip="13 de abril" w:history="1">
              <w:r w:rsidR="008D1E59" w:rsidRPr="008D1E59">
                <w:rPr>
                  <w:rFonts w:ascii="Arial" w:eastAsia="Times New Roman" w:hAnsi="Arial" w:cs="Arial"/>
                  <w:color w:val="0B0080"/>
                  <w:sz w:val="19"/>
                  <w:szCs w:val="19"/>
                  <w:u w:val="single"/>
                  <w:lang w:eastAsia="es-ES"/>
                </w:rPr>
                <w:t>13 de abril</w:t>
              </w:r>
            </w:hyperlink>
            <w:r w:rsidR="008D1E59" w:rsidRPr="008D1E59">
              <w:rPr>
                <w:rFonts w:ascii="Arial" w:eastAsia="Times New Roman" w:hAnsi="Arial" w:cs="Arial"/>
                <w:color w:val="000000"/>
                <w:sz w:val="19"/>
                <w:szCs w:val="19"/>
                <w:lang w:eastAsia="es-ES"/>
              </w:rPr>
              <w:t> de </w:t>
            </w:r>
            <w:hyperlink r:id="rId12" w:tooltip="585" w:history="1">
              <w:r w:rsidR="008D1E59" w:rsidRPr="008D1E59">
                <w:rPr>
                  <w:rFonts w:ascii="Arial" w:eastAsia="Times New Roman" w:hAnsi="Arial" w:cs="Arial"/>
                  <w:color w:val="0B0080"/>
                  <w:sz w:val="19"/>
                  <w:szCs w:val="19"/>
                  <w:u w:val="single"/>
                  <w:lang w:eastAsia="es-ES"/>
                </w:rPr>
                <w:t>585</w:t>
              </w:r>
            </w:hyperlink>
            <w:r w:rsidR="008D1E59" w:rsidRPr="008D1E59">
              <w:rPr>
                <w:rFonts w:ascii="Arial" w:eastAsia="Times New Roman" w:hAnsi="Arial" w:cs="Arial"/>
                <w:color w:val="000000"/>
                <w:sz w:val="19"/>
                <w:szCs w:val="19"/>
                <w:lang w:eastAsia="es-ES"/>
              </w:rPr>
              <w:br/>
            </w:r>
            <w:hyperlink r:id="rId13" w:tooltip="Tarragona" w:history="1">
              <w:r w:rsidR="008D1E59" w:rsidRPr="008D1E59">
                <w:rPr>
                  <w:rFonts w:ascii="Arial" w:eastAsia="Times New Roman" w:hAnsi="Arial" w:cs="Arial"/>
                  <w:color w:val="0B0080"/>
                  <w:sz w:val="19"/>
                  <w:szCs w:val="19"/>
                  <w:u w:val="single"/>
                  <w:lang w:eastAsia="es-ES"/>
                </w:rPr>
                <w:t>Tarragona</w:t>
              </w:r>
            </w:hyperlink>
          </w:p>
        </w:tc>
      </w:tr>
      <w:tr w:rsidR="008D1E59" w:rsidRPr="008D1E59" w:rsidTr="008D1E59">
        <w:trPr>
          <w:tblCellSpacing w:w="15" w:type="dxa"/>
        </w:trPr>
        <w:tc>
          <w:tcPr>
            <w:tcW w:w="1752" w:type="dxa"/>
            <w:shd w:val="clear" w:color="auto" w:fill="F9F9F9"/>
            <w:hideMark/>
          </w:tcPr>
          <w:p w:rsidR="008D1E59" w:rsidRPr="008D1E59" w:rsidRDefault="008D1E59" w:rsidP="008D1E59">
            <w:pPr>
              <w:spacing w:before="120" w:after="168" w:line="336" w:lineRule="atLeast"/>
              <w:jc w:val="both"/>
              <w:rPr>
                <w:rFonts w:ascii="Arial" w:eastAsia="Times New Roman" w:hAnsi="Arial" w:cs="Arial"/>
                <w:b/>
                <w:bCs/>
                <w:color w:val="000000"/>
                <w:sz w:val="19"/>
                <w:szCs w:val="19"/>
                <w:lang w:eastAsia="es-ES"/>
              </w:rPr>
            </w:pPr>
            <w:r w:rsidRPr="008D1E59">
              <w:rPr>
                <w:rFonts w:ascii="Arial" w:eastAsia="Times New Roman" w:hAnsi="Arial" w:cs="Arial"/>
                <w:b/>
                <w:bCs/>
                <w:color w:val="000000"/>
                <w:sz w:val="19"/>
                <w:szCs w:val="19"/>
                <w:lang w:eastAsia="es-ES"/>
              </w:rPr>
              <w:t>Venerado en</w:t>
            </w:r>
          </w:p>
        </w:tc>
        <w:tc>
          <w:tcPr>
            <w:tcW w:w="8318" w:type="dxa"/>
            <w:shd w:val="clear" w:color="auto" w:fill="F9F9F9"/>
            <w:hideMark/>
          </w:tcPr>
          <w:p w:rsidR="008D1E59" w:rsidRPr="008D1E59" w:rsidRDefault="00E162EC" w:rsidP="008D1E59">
            <w:pPr>
              <w:spacing w:before="120" w:after="168" w:line="336" w:lineRule="atLeast"/>
              <w:jc w:val="both"/>
              <w:rPr>
                <w:rFonts w:ascii="Arial" w:eastAsia="Times New Roman" w:hAnsi="Arial" w:cs="Arial"/>
                <w:color w:val="000000"/>
                <w:sz w:val="19"/>
                <w:szCs w:val="19"/>
                <w:lang w:eastAsia="es-ES"/>
              </w:rPr>
            </w:pPr>
            <w:hyperlink r:id="rId14" w:tooltip="Iglesia Católica" w:history="1">
              <w:r w:rsidR="008D1E59" w:rsidRPr="008D1E59">
                <w:rPr>
                  <w:rFonts w:ascii="Arial" w:eastAsia="Times New Roman" w:hAnsi="Arial" w:cs="Arial"/>
                  <w:color w:val="0B0080"/>
                  <w:sz w:val="19"/>
                  <w:szCs w:val="19"/>
                  <w:u w:val="single"/>
                  <w:lang w:eastAsia="es-ES"/>
                </w:rPr>
                <w:t>Iglesia Católica</w:t>
              </w:r>
            </w:hyperlink>
            <w:r w:rsidR="008D1E59" w:rsidRPr="008D1E59">
              <w:rPr>
                <w:rFonts w:ascii="Arial" w:eastAsia="Times New Roman" w:hAnsi="Arial" w:cs="Arial"/>
                <w:color w:val="000000"/>
                <w:sz w:val="19"/>
                <w:szCs w:val="19"/>
                <w:lang w:eastAsia="es-ES"/>
              </w:rPr>
              <w:t>, </w:t>
            </w:r>
            <w:hyperlink r:id="rId15" w:tooltip="Iglesia Ortodoxa" w:history="1">
              <w:r w:rsidR="008D1E59" w:rsidRPr="008D1E59">
                <w:rPr>
                  <w:rFonts w:ascii="Arial" w:eastAsia="Times New Roman" w:hAnsi="Arial" w:cs="Arial"/>
                  <w:color w:val="0B0080"/>
                  <w:sz w:val="19"/>
                  <w:szCs w:val="19"/>
                  <w:u w:val="single"/>
                  <w:lang w:eastAsia="es-ES"/>
                </w:rPr>
                <w:t>Iglesia Ortodoxa</w:t>
              </w:r>
            </w:hyperlink>
          </w:p>
        </w:tc>
      </w:tr>
      <w:tr w:rsidR="008D1E59" w:rsidRPr="008D1E59" w:rsidTr="008D1E59">
        <w:trPr>
          <w:tblCellSpacing w:w="15" w:type="dxa"/>
        </w:trPr>
        <w:tc>
          <w:tcPr>
            <w:tcW w:w="1752" w:type="dxa"/>
            <w:shd w:val="clear" w:color="auto" w:fill="F9F9F9"/>
            <w:hideMark/>
          </w:tcPr>
          <w:p w:rsidR="008D1E59" w:rsidRPr="008D1E59" w:rsidRDefault="008D1E59" w:rsidP="008D1E59">
            <w:pPr>
              <w:spacing w:before="120" w:after="168" w:line="336" w:lineRule="atLeast"/>
              <w:jc w:val="both"/>
              <w:rPr>
                <w:rFonts w:ascii="Arial" w:eastAsia="Times New Roman" w:hAnsi="Arial" w:cs="Arial"/>
                <w:b/>
                <w:bCs/>
                <w:color w:val="000000"/>
                <w:sz w:val="19"/>
                <w:szCs w:val="19"/>
                <w:lang w:eastAsia="es-ES"/>
              </w:rPr>
            </w:pPr>
            <w:r w:rsidRPr="008D1E59">
              <w:rPr>
                <w:rFonts w:ascii="Arial" w:eastAsia="Times New Roman" w:hAnsi="Arial" w:cs="Arial"/>
                <w:b/>
                <w:bCs/>
                <w:color w:val="000000"/>
                <w:sz w:val="19"/>
                <w:szCs w:val="19"/>
                <w:lang w:eastAsia="es-ES"/>
              </w:rPr>
              <w:t>Canonización</w:t>
            </w:r>
          </w:p>
        </w:tc>
        <w:tc>
          <w:tcPr>
            <w:tcW w:w="8318" w:type="dxa"/>
            <w:shd w:val="clear" w:color="auto" w:fill="F9F9F9"/>
            <w:hideMark/>
          </w:tcPr>
          <w:p w:rsidR="008D1E59" w:rsidRPr="008D1E59" w:rsidRDefault="00E162EC" w:rsidP="008D1E59">
            <w:pPr>
              <w:spacing w:before="120" w:after="168" w:line="336" w:lineRule="atLeast"/>
              <w:jc w:val="both"/>
              <w:rPr>
                <w:rFonts w:ascii="Arial" w:eastAsia="Times New Roman" w:hAnsi="Arial" w:cs="Arial"/>
                <w:color w:val="000000"/>
                <w:sz w:val="19"/>
                <w:szCs w:val="19"/>
                <w:lang w:eastAsia="es-ES"/>
              </w:rPr>
            </w:pPr>
            <w:hyperlink r:id="rId16" w:tooltip="1585" w:history="1">
              <w:r w:rsidR="008D1E59" w:rsidRPr="008D1E59">
                <w:rPr>
                  <w:rFonts w:ascii="Arial" w:eastAsia="Times New Roman" w:hAnsi="Arial" w:cs="Arial"/>
                  <w:color w:val="0B0080"/>
                  <w:sz w:val="19"/>
                  <w:szCs w:val="19"/>
                  <w:u w:val="single"/>
                  <w:lang w:eastAsia="es-ES"/>
                </w:rPr>
                <w:t>1585</w:t>
              </w:r>
            </w:hyperlink>
            <w:r w:rsidR="008D1E59" w:rsidRPr="008D1E59">
              <w:rPr>
                <w:rFonts w:ascii="Arial" w:eastAsia="Times New Roman" w:hAnsi="Arial" w:cs="Arial"/>
                <w:color w:val="000000"/>
                <w:sz w:val="19"/>
                <w:szCs w:val="19"/>
                <w:lang w:eastAsia="es-ES"/>
              </w:rPr>
              <w:t> por </w:t>
            </w:r>
            <w:hyperlink r:id="rId17" w:tooltip="Sixto V" w:history="1">
              <w:r w:rsidR="008D1E59" w:rsidRPr="008D1E59">
                <w:rPr>
                  <w:rFonts w:ascii="Arial" w:eastAsia="Times New Roman" w:hAnsi="Arial" w:cs="Arial"/>
                  <w:color w:val="0B0080"/>
                  <w:sz w:val="19"/>
                  <w:szCs w:val="19"/>
                  <w:u w:val="single"/>
                  <w:lang w:eastAsia="es-ES"/>
                </w:rPr>
                <w:t>Sixto V</w:t>
              </w:r>
            </w:hyperlink>
            <w:r w:rsidR="008D1E59" w:rsidRPr="008D1E59">
              <w:rPr>
                <w:rFonts w:ascii="Arial" w:eastAsia="Times New Roman" w:hAnsi="Arial" w:cs="Arial"/>
                <w:color w:val="000000"/>
                <w:sz w:val="19"/>
                <w:szCs w:val="19"/>
                <w:lang w:eastAsia="es-ES"/>
              </w:rPr>
              <w:t>.</w:t>
            </w:r>
          </w:p>
        </w:tc>
      </w:tr>
      <w:tr w:rsidR="008D1E59" w:rsidRPr="008D1E59" w:rsidTr="008D1E59">
        <w:trPr>
          <w:tblCellSpacing w:w="15" w:type="dxa"/>
        </w:trPr>
        <w:tc>
          <w:tcPr>
            <w:tcW w:w="1752" w:type="dxa"/>
            <w:shd w:val="clear" w:color="auto" w:fill="F9F9F9"/>
            <w:hideMark/>
          </w:tcPr>
          <w:p w:rsidR="008D1E59" w:rsidRPr="008D1E59" w:rsidRDefault="008D1E59" w:rsidP="008D1E59">
            <w:pPr>
              <w:spacing w:before="120" w:after="168" w:line="336" w:lineRule="atLeast"/>
              <w:jc w:val="both"/>
              <w:rPr>
                <w:rFonts w:ascii="Arial" w:eastAsia="Times New Roman" w:hAnsi="Arial" w:cs="Arial"/>
                <w:b/>
                <w:bCs/>
                <w:color w:val="000000"/>
                <w:sz w:val="19"/>
                <w:szCs w:val="19"/>
                <w:lang w:eastAsia="es-ES"/>
              </w:rPr>
            </w:pPr>
            <w:r w:rsidRPr="008D1E59">
              <w:rPr>
                <w:rFonts w:ascii="Arial" w:eastAsia="Times New Roman" w:hAnsi="Arial" w:cs="Arial"/>
                <w:b/>
                <w:bCs/>
                <w:color w:val="000000"/>
                <w:sz w:val="19"/>
                <w:szCs w:val="19"/>
                <w:lang w:eastAsia="es-ES"/>
              </w:rPr>
              <w:t>Festividad</w:t>
            </w:r>
          </w:p>
        </w:tc>
        <w:tc>
          <w:tcPr>
            <w:tcW w:w="8318" w:type="dxa"/>
            <w:shd w:val="clear" w:color="auto" w:fill="F9F9F9"/>
            <w:hideMark/>
          </w:tcPr>
          <w:p w:rsidR="008D1E59" w:rsidRPr="008D1E59" w:rsidRDefault="00E162EC" w:rsidP="008D1E59">
            <w:pPr>
              <w:spacing w:before="120" w:after="168" w:line="336" w:lineRule="atLeast"/>
              <w:jc w:val="both"/>
              <w:rPr>
                <w:rFonts w:ascii="Arial" w:eastAsia="Times New Roman" w:hAnsi="Arial" w:cs="Arial"/>
                <w:color w:val="000000"/>
                <w:sz w:val="19"/>
                <w:szCs w:val="19"/>
                <w:lang w:eastAsia="es-ES"/>
              </w:rPr>
            </w:pPr>
            <w:hyperlink r:id="rId18" w:tooltip="13 de abril" w:history="1">
              <w:r w:rsidR="008D1E59" w:rsidRPr="008D1E59">
                <w:rPr>
                  <w:rFonts w:ascii="Arial" w:eastAsia="Times New Roman" w:hAnsi="Arial" w:cs="Arial"/>
                  <w:color w:val="0B0080"/>
                  <w:sz w:val="19"/>
                  <w:szCs w:val="19"/>
                  <w:u w:val="single"/>
                  <w:lang w:eastAsia="es-ES"/>
                </w:rPr>
                <w:t>13 de abril</w:t>
              </w:r>
            </w:hyperlink>
            <w:r w:rsidR="008D1E59" w:rsidRPr="008D1E59">
              <w:rPr>
                <w:rFonts w:ascii="Arial" w:eastAsia="Times New Roman" w:hAnsi="Arial" w:cs="Arial"/>
                <w:color w:val="000000"/>
                <w:sz w:val="19"/>
                <w:szCs w:val="19"/>
                <w:lang w:eastAsia="es-ES"/>
              </w:rPr>
              <w:t> </w:t>
            </w:r>
            <w:r w:rsidR="008D1E59" w:rsidRPr="008D1E59">
              <w:rPr>
                <w:rFonts w:ascii="Arial" w:eastAsia="Times New Roman" w:hAnsi="Arial" w:cs="Arial"/>
                <w:i/>
                <w:iCs/>
                <w:color w:val="000000"/>
                <w:sz w:val="19"/>
                <w:szCs w:val="19"/>
                <w:lang w:eastAsia="es-ES"/>
              </w:rPr>
              <w:t>(Occidente)</w:t>
            </w:r>
            <w:r w:rsidR="008D1E59" w:rsidRPr="008D1E59">
              <w:rPr>
                <w:rFonts w:ascii="Arial" w:eastAsia="Times New Roman" w:hAnsi="Arial" w:cs="Arial"/>
                <w:color w:val="000000"/>
                <w:sz w:val="19"/>
                <w:szCs w:val="19"/>
                <w:lang w:eastAsia="es-ES"/>
              </w:rPr>
              <w:br/>
            </w:r>
            <w:hyperlink r:id="rId19" w:tooltip="14 de noviembre" w:history="1">
              <w:r w:rsidR="008D1E59" w:rsidRPr="008D1E59">
                <w:rPr>
                  <w:rFonts w:ascii="Arial" w:eastAsia="Times New Roman" w:hAnsi="Arial" w:cs="Arial"/>
                  <w:color w:val="0B0080"/>
                  <w:sz w:val="19"/>
                  <w:szCs w:val="19"/>
                  <w:u w:val="single"/>
                  <w:lang w:eastAsia="es-ES"/>
                </w:rPr>
                <w:t>14 de noviembre</w:t>
              </w:r>
            </w:hyperlink>
            <w:r w:rsidR="008D1E59" w:rsidRPr="008D1E59">
              <w:rPr>
                <w:rFonts w:ascii="Arial" w:eastAsia="Times New Roman" w:hAnsi="Arial" w:cs="Arial"/>
                <w:color w:val="000000"/>
                <w:sz w:val="19"/>
                <w:szCs w:val="19"/>
                <w:lang w:eastAsia="es-ES"/>
              </w:rPr>
              <w:t> </w:t>
            </w:r>
            <w:r w:rsidR="008D1E59" w:rsidRPr="008D1E59">
              <w:rPr>
                <w:rFonts w:ascii="Arial" w:eastAsia="Times New Roman" w:hAnsi="Arial" w:cs="Arial"/>
                <w:i/>
                <w:iCs/>
                <w:color w:val="000000"/>
                <w:sz w:val="19"/>
                <w:szCs w:val="19"/>
                <w:lang w:eastAsia="es-ES"/>
              </w:rPr>
              <w:t>(Oriente)</w:t>
            </w:r>
          </w:p>
        </w:tc>
      </w:tr>
      <w:tr w:rsidR="008D1E59" w:rsidRPr="008D1E59" w:rsidTr="008D1E59">
        <w:trPr>
          <w:tblCellSpacing w:w="15" w:type="dxa"/>
        </w:trPr>
        <w:tc>
          <w:tcPr>
            <w:tcW w:w="1752" w:type="dxa"/>
            <w:shd w:val="clear" w:color="auto" w:fill="F9F9F9"/>
            <w:hideMark/>
          </w:tcPr>
          <w:p w:rsidR="008D1E59" w:rsidRPr="008D1E59" w:rsidRDefault="008D1E59" w:rsidP="008D1E59">
            <w:pPr>
              <w:spacing w:before="120" w:after="168" w:line="336" w:lineRule="atLeast"/>
              <w:jc w:val="both"/>
              <w:rPr>
                <w:rFonts w:ascii="Arial" w:eastAsia="Times New Roman" w:hAnsi="Arial" w:cs="Arial"/>
                <w:b/>
                <w:bCs/>
                <w:color w:val="000000"/>
                <w:sz w:val="19"/>
                <w:szCs w:val="19"/>
                <w:lang w:eastAsia="es-ES"/>
              </w:rPr>
            </w:pPr>
            <w:r w:rsidRPr="008D1E59">
              <w:rPr>
                <w:rFonts w:ascii="Arial" w:eastAsia="Times New Roman" w:hAnsi="Arial" w:cs="Arial"/>
                <w:b/>
                <w:bCs/>
                <w:color w:val="000000"/>
                <w:sz w:val="19"/>
                <w:szCs w:val="19"/>
                <w:lang w:eastAsia="es-ES"/>
              </w:rPr>
              <w:lastRenderedPageBreak/>
              <w:t>Patronazgo</w:t>
            </w:r>
          </w:p>
        </w:tc>
        <w:tc>
          <w:tcPr>
            <w:tcW w:w="8318" w:type="dxa"/>
            <w:shd w:val="clear" w:color="auto" w:fill="F9F9F9"/>
            <w:hideMark/>
          </w:tcPr>
          <w:p w:rsidR="008D1E59" w:rsidRPr="008D1E59" w:rsidRDefault="008D1E59" w:rsidP="008D1E59">
            <w:pPr>
              <w:spacing w:before="120" w:after="168" w:line="336" w:lineRule="atLeast"/>
              <w:jc w:val="both"/>
              <w:rPr>
                <w:rFonts w:ascii="Arial" w:eastAsia="Times New Roman" w:hAnsi="Arial" w:cs="Arial"/>
                <w:color w:val="000000"/>
                <w:sz w:val="19"/>
                <w:szCs w:val="19"/>
                <w:lang w:eastAsia="es-ES"/>
              </w:rPr>
            </w:pPr>
            <w:r w:rsidRPr="008D1E59">
              <w:rPr>
                <w:rFonts w:ascii="Arial" w:eastAsia="Times New Roman" w:hAnsi="Arial" w:cs="Arial"/>
                <w:color w:val="000000"/>
                <w:sz w:val="19"/>
                <w:szCs w:val="19"/>
                <w:lang w:eastAsia="es-ES"/>
              </w:rPr>
              <w:t>De los </w:t>
            </w:r>
            <w:hyperlink r:id="rId20" w:tooltip="Cristiano converso" w:history="1">
              <w:r w:rsidRPr="008D1E59">
                <w:rPr>
                  <w:rFonts w:ascii="Arial" w:eastAsia="Times New Roman" w:hAnsi="Arial" w:cs="Arial"/>
                  <w:color w:val="0B0080"/>
                  <w:sz w:val="19"/>
                  <w:szCs w:val="19"/>
                  <w:u w:val="single"/>
                  <w:lang w:eastAsia="es-ES"/>
                </w:rPr>
                <w:t>conversos</w:t>
              </w:r>
            </w:hyperlink>
            <w:r w:rsidRPr="008D1E59">
              <w:rPr>
                <w:rFonts w:ascii="Arial" w:eastAsia="Times New Roman" w:hAnsi="Arial" w:cs="Arial"/>
                <w:color w:val="000000"/>
                <w:sz w:val="19"/>
                <w:szCs w:val="19"/>
                <w:lang w:eastAsia="es-ES"/>
              </w:rPr>
              <w:t>, de la</w:t>
            </w:r>
            <w:r>
              <w:rPr>
                <w:rFonts w:ascii="Arial" w:eastAsia="Times New Roman" w:hAnsi="Arial" w:cs="Arial"/>
                <w:color w:val="000000"/>
                <w:sz w:val="19"/>
                <w:szCs w:val="19"/>
                <w:lang w:eastAsia="es-ES"/>
              </w:rPr>
              <w:t xml:space="preserve"> </w:t>
            </w:r>
            <w:hyperlink r:id="rId21" w:tooltip="Monarquía española" w:history="1">
              <w:r w:rsidRPr="008D1E59">
                <w:rPr>
                  <w:rFonts w:ascii="Arial" w:eastAsia="Times New Roman" w:hAnsi="Arial" w:cs="Arial"/>
                  <w:color w:val="0B0080"/>
                  <w:sz w:val="19"/>
                  <w:szCs w:val="19"/>
                  <w:u w:val="single"/>
                  <w:lang w:eastAsia="es-ES"/>
                </w:rPr>
                <w:t>monarquía española</w:t>
              </w:r>
            </w:hyperlink>
            <w:r w:rsidRPr="008D1E59">
              <w:rPr>
                <w:rFonts w:ascii="Arial" w:eastAsia="Times New Roman" w:hAnsi="Arial" w:cs="Arial"/>
                <w:color w:val="000000"/>
                <w:sz w:val="19"/>
                <w:szCs w:val="19"/>
                <w:lang w:eastAsia="es-ES"/>
              </w:rPr>
              <w:t> (junto con</w:t>
            </w:r>
            <w:r>
              <w:rPr>
                <w:rFonts w:ascii="Arial" w:eastAsia="Times New Roman" w:hAnsi="Arial" w:cs="Arial"/>
                <w:color w:val="000000"/>
                <w:sz w:val="19"/>
                <w:szCs w:val="19"/>
                <w:lang w:eastAsia="es-ES"/>
              </w:rPr>
              <w:t xml:space="preserve"> </w:t>
            </w:r>
            <w:hyperlink r:id="rId22" w:tooltip="Fernando III de Castilla" w:history="1">
              <w:r w:rsidRPr="008D1E59">
                <w:rPr>
                  <w:rFonts w:ascii="Arial" w:eastAsia="Times New Roman" w:hAnsi="Arial" w:cs="Arial"/>
                  <w:color w:val="0B0080"/>
                  <w:sz w:val="19"/>
                  <w:szCs w:val="19"/>
                  <w:u w:val="single"/>
                  <w:lang w:eastAsia="es-ES"/>
                </w:rPr>
                <w:t>San Fernando</w:t>
              </w:r>
            </w:hyperlink>
            <w:r w:rsidRPr="008D1E59">
              <w:rPr>
                <w:rFonts w:ascii="Arial" w:eastAsia="Times New Roman" w:hAnsi="Arial" w:cs="Arial"/>
                <w:color w:val="000000"/>
                <w:sz w:val="19"/>
                <w:szCs w:val="19"/>
                <w:lang w:eastAsia="es-ES"/>
              </w:rPr>
              <w:t>), veteranos de las</w:t>
            </w:r>
            <w:r>
              <w:rPr>
                <w:rFonts w:ascii="Arial" w:eastAsia="Times New Roman" w:hAnsi="Arial" w:cs="Arial"/>
                <w:color w:val="000000"/>
                <w:sz w:val="19"/>
                <w:szCs w:val="19"/>
                <w:lang w:eastAsia="es-ES"/>
              </w:rPr>
              <w:t xml:space="preserve"> </w:t>
            </w:r>
            <w:hyperlink r:id="rId23" w:tooltip="Fuerzas Armadas de España" w:history="1">
              <w:r w:rsidRPr="008D1E59">
                <w:rPr>
                  <w:rFonts w:ascii="Arial" w:eastAsia="Times New Roman" w:hAnsi="Arial" w:cs="Arial"/>
                  <w:color w:val="0B0080"/>
                  <w:sz w:val="19"/>
                  <w:szCs w:val="19"/>
                  <w:u w:val="single"/>
                  <w:lang w:eastAsia="es-ES"/>
                </w:rPr>
                <w:t>Fuerzas Armadas</w:t>
              </w:r>
            </w:hyperlink>
            <w:r w:rsidRPr="008D1E59">
              <w:rPr>
                <w:rFonts w:ascii="Arial" w:eastAsia="Times New Roman" w:hAnsi="Arial" w:cs="Arial"/>
                <w:color w:val="000000"/>
                <w:sz w:val="19"/>
                <w:szCs w:val="19"/>
                <w:lang w:eastAsia="es-ES"/>
              </w:rPr>
              <w:t xml:space="preserve"> y de </w:t>
            </w:r>
            <w:proofErr w:type="spellStart"/>
            <w:r w:rsidRPr="008D1E59">
              <w:rPr>
                <w:rFonts w:ascii="Arial" w:eastAsia="Times New Roman" w:hAnsi="Arial" w:cs="Arial"/>
                <w:color w:val="000000"/>
                <w:sz w:val="19"/>
                <w:szCs w:val="19"/>
                <w:lang w:eastAsia="es-ES"/>
              </w:rPr>
              <w:t>la</w:t>
            </w:r>
            <w:hyperlink r:id="rId24" w:tooltip="Guardia Civil" w:history="1">
              <w:r w:rsidRPr="008D1E59">
                <w:rPr>
                  <w:rFonts w:ascii="Arial" w:eastAsia="Times New Roman" w:hAnsi="Arial" w:cs="Arial"/>
                  <w:color w:val="0B0080"/>
                  <w:sz w:val="19"/>
                  <w:szCs w:val="19"/>
                  <w:u w:val="single"/>
                  <w:lang w:eastAsia="es-ES"/>
                </w:rPr>
                <w:t>Guardia</w:t>
              </w:r>
              <w:proofErr w:type="spellEnd"/>
              <w:r w:rsidRPr="008D1E59">
                <w:rPr>
                  <w:rFonts w:ascii="Arial" w:eastAsia="Times New Roman" w:hAnsi="Arial" w:cs="Arial"/>
                  <w:color w:val="0B0080"/>
                  <w:sz w:val="19"/>
                  <w:szCs w:val="19"/>
                  <w:u w:val="single"/>
                  <w:lang w:eastAsia="es-ES"/>
                </w:rPr>
                <w:t xml:space="preserve"> Civil</w:t>
              </w:r>
            </w:hyperlink>
            <w:r w:rsidRPr="008D1E59">
              <w:rPr>
                <w:rFonts w:ascii="Arial" w:eastAsia="Times New Roman" w:hAnsi="Arial" w:cs="Arial"/>
                <w:color w:val="000000"/>
                <w:sz w:val="19"/>
                <w:szCs w:val="19"/>
                <w:lang w:eastAsia="es-ES"/>
              </w:rPr>
              <w:t> de </w:t>
            </w:r>
            <w:hyperlink r:id="rId25" w:tooltip="España" w:history="1">
              <w:r w:rsidRPr="008D1E59">
                <w:rPr>
                  <w:rFonts w:ascii="Arial" w:eastAsia="Times New Roman" w:hAnsi="Arial" w:cs="Arial"/>
                  <w:color w:val="0B0080"/>
                  <w:sz w:val="19"/>
                  <w:szCs w:val="19"/>
                  <w:u w:val="single"/>
                  <w:lang w:eastAsia="es-ES"/>
                </w:rPr>
                <w:t>España</w:t>
              </w:r>
            </w:hyperlink>
            <w:r w:rsidRPr="008D1E59">
              <w:rPr>
                <w:rFonts w:ascii="Arial" w:eastAsia="Times New Roman" w:hAnsi="Arial" w:cs="Arial"/>
                <w:color w:val="000000"/>
                <w:sz w:val="19"/>
                <w:szCs w:val="19"/>
                <w:lang w:eastAsia="es-ES"/>
              </w:rPr>
              <w:t>, de</w:t>
            </w:r>
            <w:r>
              <w:rPr>
                <w:rFonts w:ascii="Arial" w:eastAsia="Times New Roman" w:hAnsi="Arial" w:cs="Arial"/>
                <w:color w:val="000000"/>
                <w:sz w:val="19"/>
                <w:szCs w:val="19"/>
                <w:lang w:eastAsia="es-ES"/>
              </w:rPr>
              <w:t xml:space="preserve"> </w:t>
            </w:r>
            <w:hyperlink r:id="rId26" w:tooltip="Alquife" w:history="1">
              <w:proofErr w:type="spellStart"/>
              <w:r w:rsidRPr="008D1E59">
                <w:rPr>
                  <w:rFonts w:ascii="Arial" w:eastAsia="Times New Roman" w:hAnsi="Arial" w:cs="Arial"/>
                  <w:color w:val="0B0080"/>
                  <w:sz w:val="19"/>
                  <w:szCs w:val="19"/>
                  <w:u w:val="single"/>
                  <w:lang w:eastAsia="es-ES"/>
                </w:rPr>
                <w:t>Alquife</w:t>
              </w:r>
              <w:proofErr w:type="spellEnd"/>
            </w:hyperlink>
          </w:p>
        </w:tc>
      </w:tr>
      <w:tr w:rsidR="008D1E59" w:rsidRPr="008D1E59" w:rsidTr="008D1E59">
        <w:trPr>
          <w:tblCellSpacing w:w="15" w:type="dxa"/>
        </w:trPr>
        <w:tc>
          <w:tcPr>
            <w:tcW w:w="10100" w:type="dxa"/>
            <w:gridSpan w:val="2"/>
            <w:shd w:val="clear" w:color="auto" w:fill="F9F9F9"/>
            <w:hideMark/>
          </w:tcPr>
          <w:p w:rsidR="008D1E59" w:rsidRPr="008D1E59" w:rsidRDefault="008D1E59" w:rsidP="008D1E59">
            <w:pPr>
              <w:spacing w:before="120" w:after="168" w:line="336" w:lineRule="atLeast"/>
              <w:jc w:val="both"/>
              <w:rPr>
                <w:rFonts w:ascii="Arial" w:eastAsia="Times New Roman" w:hAnsi="Arial" w:cs="Arial"/>
                <w:color w:val="000000"/>
                <w:sz w:val="19"/>
                <w:szCs w:val="19"/>
                <w:lang w:eastAsia="es-ES"/>
              </w:rPr>
            </w:pPr>
            <w:r w:rsidRPr="008D1E59">
              <w:rPr>
                <w:rFonts w:ascii="Arial" w:eastAsia="Times New Roman" w:hAnsi="Arial" w:cs="Arial"/>
                <w:color w:val="000000"/>
                <w:sz w:val="15"/>
                <w:szCs w:val="15"/>
                <w:lang w:eastAsia="es-ES"/>
              </w:rPr>
              <w:t>[</w:t>
            </w:r>
            <w:hyperlink r:id="rId27" w:tooltip="d:Q346578" w:history="1">
              <w:r w:rsidRPr="008D1E59">
                <w:rPr>
                  <w:rFonts w:ascii="Arial" w:eastAsia="Times New Roman" w:hAnsi="Arial" w:cs="Arial"/>
                  <w:color w:val="663366"/>
                  <w:sz w:val="15"/>
                  <w:szCs w:val="15"/>
                  <w:u w:val="single"/>
                  <w:lang w:eastAsia="es-ES"/>
                </w:rPr>
                <w:t xml:space="preserve">editar datos en </w:t>
              </w:r>
              <w:proofErr w:type="spellStart"/>
              <w:r w:rsidRPr="008D1E59">
                <w:rPr>
                  <w:rFonts w:ascii="Arial" w:eastAsia="Times New Roman" w:hAnsi="Arial" w:cs="Arial"/>
                  <w:color w:val="663366"/>
                  <w:sz w:val="15"/>
                  <w:szCs w:val="15"/>
                  <w:u w:val="single"/>
                  <w:lang w:eastAsia="es-ES"/>
                </w:rPr>
                <w:t>Wikidata</w:t>
              </w:r>
              <w:proofErr w:type="spellEnd"/>
            </w:hyperlink>
            <w:r w:rsidRPr="008D1E59">
              <w:rPr>
                <w:rFonts w:ascii="Arial" w:eastAsia="Times New Roman" w:hAnsi="Arial" w:cs="Arial"/>
                <w:color w:val="000000"/>
                <w:sz w:val="15"/>
                <w:szCs w:val="15"/>
                <w:lang w:eastAsia="es-ES"/>
              </w:rPr>
              <w:t>]</w:t>
            </w:r>
          </w:p>
        </w:tc>
      </w:tr>
    </w:tbl>
    <w:p w:rsidR="008D1E59" w:rsidRPr="008D1E59" w:rsidRDefault="008D1E59" w:rsidP="008D1E59">
      <w:pPr>
        <w:shd w:val="clear" w:color="auto" w:fill="F9F9F9"/>
        <w:spacing w:after="0" w:line="336" w:lineRule="atLeast"/>
        <w:jc w:val="both"/>
        <w:rPr>
          <w:rFonts w:ascii="Arial" w:eastAsia="Times New Roman" w:hAnsi="Arial" w:cs="Arial"/>
          <w:color w:val="252525"/>
          <w:sz w:val="20"/>
          <w:szCs w:val="20"/>
          <w:lang w:eastAsia="es-ES"/>
        </w:rPr>
      </w:pPr>
      <w:r w:rsidRPr="008D1E59">
        <w:rPr>
          <w:rFonts w:ascii="Arial" w:eastAsia="Times New Roman" w:hAnsi="Arial" w:cs="Arial"/>
          <w:noProof/>
          <w:color w:val="0B0080"/>
          <w:sz w:val="20"/>
          <w:szCs w:val="20"/>
          <w:lang w:eastAsia="es-ES"/>
        </w:rPr>
        <w:drawing>
          <wp:inline distT="0" distB="0" distL="0" distR="0" wp14:anchorId="2E03DBF5" wp14:editId="651A0983">
            <wp:extent cx="2095500" cy="1571625"/>
            <wp:effectExtent l="0" t="0" r="0" b="9525"/>
            <wp:docPr id="2" name="Imagen 2" descr="https://upload.wikimedia.org/wikipedia/commons/thumb/1/16/Probable_prisi%C3%B3n_de_San_Hermenegildo.JPG/220px-Probable_prisi%C3%B3n_de_San_Hermenegildo.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6/Probable_prisi%C3%B3n_de_San_Hermenegildo.JPG/220px-Probable_prisi%C3%B3n_de_San_Hermenegildo.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D1E59" w:rsidRPr="008D1E59" w:rsidRDefault="008D1E59" w:rsidP="008D1E59">
      <w:pPr>
        <w:shd w:val="clear" w:color="auto" w:fill="F9F9F9"/>
        <w:spacing w:line="336" w:lineRule="atLeast"/>
        <w:jc w:val="both"/>
        <w:rPr>
          <w:rFonts w:ascii="Arial" w:eastAsia="Times New Roman" w:hAnsi="Arial" w:cs="Arial"/>
          <w:color w:val="252525"/>
          <w:sz w:val="19"/>
          <w:szCs w:val="19"/>
          <w:lang w:eastAsia="es-ES"/>
        </w:rPr>
      </w:pPr>
      <w:r w:rsidRPr="008D1E59">
        <w:rPr>
          <w:rFonts w:ascii="Arial" w:eastAsia="Times New Roman" w:hAnsi="Arial" w:cs="Arial"/>
          <w:color w:val="252525"/>
          <w:sz w:val="19"/>
          <w:szCs w:val="19"/>
          <w:lang w:eastAsia="es-ES"/>
        </w:rPr>
        <w:t>Según una leyenda de la ciudad de Sevilla, San Hermenegildo fue recluido y sufrió martirio en este edificio, que es una torre-puerta de la muralla conocida como Puerta de Córdoba.</w:t>
      </w:r>
      <w:hyperlink r:id="rId30" w:anchor="cite_note-noticia-1" w:history="1">
        <w:r w:rsidRPr="008D1E59">
          <w:rPr>
            <w:rFonts w:ascii="Arial" w:eastAsia="Times New Roman" w:hAnsi="Arial" w:cs="Arial"/>
            <w:color w:val="0B0080"/>
            <w:sz w:val="19"/>
            <w:szCs w:val="19"/>
            <w:u w:val="single"/>
            <w:vertAlign w:val="superscript"/>
            <w:lang w:eastAsia="es-ES"/>
          </w:rPr>
          <w:t>1</w:t>
        </w:r>
      </w:hyperlink>
      <w:r w:rsidRPr="008D1E59">
        <w:rPr>
          <w:rFonts w:ascii="Arial" w:eastAsia="Times New Roman" w:hAnsi="Arial" w:cs="Arial"/>
          <w:color w:val="252525"/>
          <w:sz w:val="19"/>
          <w:szCs w:val="19"/>
          <w:lang w:eastAsia="es-ES"/>
        </w:rPr>
        <w:t> A la derecha está la entrada a la </w:t>
      </w:r>
      <w:hyperlink r:id="rId31" w:tooltip="Iglesia de San Hermenegildo" w:history="1">
        <w:r w:rsidRPr="008D1E59">
          <w:rPr>
            <w:rFonts w:ascii="Arial" w:eastAsia="Times New Roman" w:hAnsi="Arial" w:cs="Arial"/>
            <w:color w:val="0B0080"/>
            <w:sz w:val="19"/>
            <w:szCs w:val="19"/>
            <w:u w:val="single"/>
            <w:lang w:eastAsia="es-ES"/>
          </w:rPr>
          <w:t>Iglesia de San Hermenegildo</w:t>
        </w:r>
      </w:hyperlink>
      <w:r w:rsidRPr="008D1E59">
        <w:rPr>
          <w:rFonts w:ascii="Arial" w:eastAsia="Times New Roman" w:hAnsi="Arial" w:cs="Arial"/>
          <w:color w:val="252525"/>
          <w:sz w:val="19"/>
          <w:szCs w:val="19"/>
          <w:lang w:eastAsia="es-ES"/>
        </w:rPr>
        <w:t>.</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b/>
          <w:bCs/>
          <w:color w:val="252525"/>
          <w:sz w:val="21"/>
          <w:szCs w:val="21"/>
          <w:lang w:eastAsia="es-ES"/>
        </w:rPr>
        <w:t>Hermenegildo</w:t>
      </w:r>
      <w:r w:rsidRPr="008D1E59">
        <w:rPr>
          <w:rFonts w:ascii="Arial" w:eastAsia="Times New Roman" w:hAnsi="Arial" w:cs="Arial"/>
          <w:color w:val="252525"/>
          <w:sz w:val="21"/>
          <w:szCs w:val="21"/>
          <w:lang w:eastAsia="es-ES"/>
        </w:rPr>
        <w:t> (del </w:t>
      </w:r>
      <w:hyperlink r:id="rId32" w:tooltip="Idioma gótico" w:history="1">
        <w:r w:rsidRPr="008D1E59">
          <w:rPr>
            <w:rFonts w:ascii="Arial" w:eastAsia="Times New Roman" w:hAnsi="Arial" w:cs="Arial"/>
            <w:color w:val="0B0080"/>
            <w:sz w:val="21"/>
            <w:szCs w:val="21"/>
            <w:u w:val="single"/>
            <w:lang w:eastAsia="es-ES"/>
          </w:rPr>
          <w:t>gótico</w:t>
        </w:r>
      </w:hyperlink>
      <w:r w:rsidRPr="008D1E59">
        <w:rPr>
          <w:rFonts w:ascii="Arial" w:eastAsia="Times New Roman" w:hAnsi="Arial" w:cs="Arial"/>
          <w:color w:val="252525"/>
          <w:sz w:val="21"/>
          <w:szCs w:val="21"/>
          <w:lang w:eastAsia="es-ES"/>
        </w:rPr>
        <w:t>: </w:t>
      </w:r>
      <w:proofErr w:type="spellStart"/>
      <w:r w:rsidRPr="008D1E59">
        <w:rPr>
          <w:rFonts w:ascii="Arial" w:eastAsia="Times New Roman" w:hAnsi="Arial" w:cs="Arial"/>
          <w:i/>
          <w:iCs/>
          <w:color w:val="252525"/>
          <w:sz w:val="21"/>
          <w:szCs w:val="21"/>
          <w:lang w:eastAsia="es-ES"/>
        </w:rPr>
        <w:t>Ermen</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Gild</w:t>
      </w:r>
      <w:proofErr w:type="spellEnd"/>
      <w:r w:rsidRPr="008D1E59">
        <w:rPr>
          <w:rFonts w:ascii="Arial" w:eastAsia="Times New Roman" w:hAnsi="Arial" w:cs="Arial"/>
          <w:color w:val="252525"/>
          <w:sz w:val="21"/>
          <w:szCs w:val="21"/>
          <w:lang w:eastAsia="es-ES"/>
        </w:rPr>
        <w:t>, «inmenso tributo»; </w:t>
      </w:r>
      <w:hyperlink r:id="rId33" w:tooltip="Medina del Campo" w:history="1">
        <w:r w:rsidRPr="008D1E59">
          <w:rPr>
            <w:rFonts w:ascii="Arial" w:eastAsia="Times New Roman" w:hAnsi="Arial" w:cs="Arial"/>
            <w:color w:val="0B0080"/>
            <w:sz w:val="21"/>
            <w:szCs w:val="21"/>
            <w:u w:val="single"/>
            <w:lang w:eastAsia="es-ES"/>
          </w:rPr>
          <w:t>Medina del Campo</w:t>
        </w:r>
      </w:hyperlink>
      <w:r w:rsidRPr="008D1E59">
        <w:rPr>
          <w:rFonts w:ascii="Arial" w:eastAsia="Times New Roman" w:hAnsi="Arial" w:cs="Arial"/>
          <w:color w:val="252525"/>
          <w:sz w:val="21"/>
          <w:szCs w:val="21"/>
          <w:lang w:eastAsia="es-ES"/>
        </w:rPr>
        <w:t> o </w:t>
      </w:r>
      <w:hyperlink r:id="rId34" w:tooltip="Sevilla" w:history="1">
        <w:r w:rsidRPr="008D1E59">
          <w:rPr>
            <w:rFonts w:ascii="Arial" w:eastAsia="Times New Roman" w:hAnsi="Arial" w:cs="Arial"/>
            <w:color w:val="0B0080"/>
            <w:sz w:val="21"/>
            <w:szCs w:val="21"/>
            <w:u w:val="single"/>
            <w:lang w:eastAsia="es-ES"/>
          </w:rPr>
          <w:t>Sevilla</w:t>
        </w:r>
      </w:hyperlink>
      <w:r w:rsidRPr="008D1E59">
        <w:rPr>
          <w:rFonts w:ascii="Arial" w:eastAsia="Times New Roman" w:hAnsi="Arial" w:cs="Arial"/>
          <w:color w:val="252525"/>
          <w:sz w:val="21"/>
          <w:szCs w:val="21"/>
          <w:lang w:eastAsia="es-ES"/>
        </w:rPr>
        <w:t>, </w:t>
      </w:r>
      <w:hyperlink r:id="rId35" w:tooltip="564" w:history="1">
        <w:r w:rsidRPr="008D1E59">
          <w:rPr>
            <w:rFonts w:ascii="Arial" w:eastAsia="Times New Roman" w:hAnsi="Arial" w:cs="Arial"/>
            <w:color w:val="0B0080"/>
            <w:sz w:val="21"/>
            <w:szCs w:val="21"/>
            <w:u w:val="single"/>
            <w:lang w:eastAsia="es-ES"/>
          </w:rPr>
          <w:t>564</w:t>
        </w:r>
      </w:hyperlink>
      <w:r w:rsidRPr="008D1E59">
        <w:rPr>
          <w:rFonts w:ascii="Arial" w:eastAsia="Times New Roman" w:hAnsi="Arial" w:cs="Arial"/>
          <w:color w:val="252525"/>
          <w:sz w:val="21"/>
          <w:szCs w:val="21"/>
          <w:lang w:eastAsia="es-ES"/>
        </w:rPr>
        <w:t>-</w:t>
      </w:r>
      <w:hyperlink r:id="rId36" w:tooltip="Tarragona" w:history="1">
        <w:r w:rsidRPr="008D1E59">
          <w:rPr>
            <w:rFonts w:ascii="Arial" w:eastAsia="Times New Roman" w:hAnsi="Arial" w:cs="Arial"/>
            <w:color w:val="0B0080"/>
            <w:sz w:val="21"/>
            <w:szCs w:val="21"/>
            <w:u w:val="single"/>
            <w:lang w:eastAsia="es-ES"/>
          </w:rPr>
          <w:t>Tarragona</w:t>
        </w:r>
      </w:hyperlink>
      <w:r w:rsidRPr="008D1E59">
        <w:rPr>
          <w:rFonts w:ascii="Arial" w:eastAsia="Times New Roman" w:hAnsi="Arial" w:cs="Arial"/>
          <w:color w:val="252525"/>
          <w:sz w:val="21"/>
          <w:szCs w:val="21"/>
          <w:lang w:eastAsia="es-ES"/>
        </w:rPr>
        <w:t>, </w:t>
      </w:r>
      <w:hyperlink r:id="rId37" w:tooltip="13 de abril" w:history="1">
        <w:r w:rsidRPr="008D1E59">
          <w:rPr>
            <w:rFonts w:ascii="Arial" w:eastAsia="Times New Roman" w:hAnsi="Arial" w:cs="Arial"/>
            <w:color w:val="0B0080"/>
            <w:sz w:val="21"/>
            <w:szCs w:val="21"/>
            <w:u w:val="single"/>
            <w:lang w:eastAsia="es-ES"/>
          </w:rPr>
          <w:t>13 de abril</w:t>
        </w:r>
      </w:hyperlink>
      <w:r w:rsidRPr="008D1E59">
        <w:rPr>
          <w:rFonts w:ascii="Arial" w:eastAsia="Times New Roman" w:hAnsi="Arial" w:cs="Arial"/>
          <w:color w:val="252525"/>
          <w:sz w:val="21"/>
          <w:szCs w:val="21"/>
          <w:lang w:eastAsia="es-ES"/>
        </w:rPr>
        <w:t> de </w:t>
      </w:r>
      <w:hyperlink r:id="rId38" w:tooltip="585" w:history="1">
        <w:r w:rsidRPr="008D1E59">
          <w:rPr>
            <w:rFonts w:ascii="Arial" w:eastAsia="Times New Roman" w:hAnsi="Arial" w:cs="Arial"/>
            <w:color w:val="0B0080"/>
            <w:sz w:val="21"/>
            <w:szCs w:val="21"/>
            <w:u w:val="single"/>
            <w:lang w:eastAsia="es-ES"/>
          </w:rPr>
          <w:t>585</w:t>
        </w:r>
      </w:hyperlink>
      <w:r w:rsidRPr="008D1E59">
        <w:rPr>
          <w:rFonts w:ascii="Arial" w:eastAsia="Times New Roman" w:hAnsi="Arial" w:cs="Arial"/>
          <w:color w:val="252525"/>
          <w:sz w:val="21"/>
          <w:szCs w:val="21"/>
          <w:lang w:eastAsia="es-ES"/>
        </w:rPr>
        <w:t>) fue un príncipe </w:t>
      </w:r>
      <w:hyperlink r:id="rId39" w:tooltip="Visigodo" w:history="1">
        <w:r w:rsidRPr="008D1E59">
          <w:rPr>
            <w:rFonts w:ascii="Arial" w:eastAsia="Times New Roman" w:hAnsi="Arial" w:cs="Arial"/>
            <w:color w:val="0B0080"/>
            <w:sz w:val="21"/>
            <w:szCs w:val="21"/>
            <w:u w:val="single"/>
            <w:lang w:eastAsia="es-ES"/>
          </w:rPr>
          <w:t>visigodo</w:t>
        </w:r>
      </w:hyperlink>
      <w:r w:rsidRPr="008D1E59">
        <w:rPr>
          <w:rFonts w:ascii="Arial" w:eastAsia="Times New Roman" w:hAnsi="Arial" w:cs="Arial"/>
          <w:color w:val="252525"/>
          <w:sz w:val="21"/>
          <w:szCs w:val="21"/>
          <w:lang w:eastAsia="es-ES"/>
        </w:rPr>
        <w:t>, hijo del rey </w:t>
      </w:r>
      <w:hyperlink r:id="rId40" w:tooltip="Leovigildo" w:history="1">
        <w:r w:rsidRPr="008D1E59">
          <w:rPr>
            <w:rFonts w:ascii="Arial" w:eastAsia="Times New Roman" w:hAnsi="Arial" w:cs="Arial"/>
            <w:color w:val="0B0080"/>
            <w:sz w:val="21"/>
            <w:szCs w:val="21"/>
            <w:u w:val="single"/>
            <w:lang w:eastAsia="es-ES"/>
          </w:rPr>
          <w:t>Leovigildo</w:t>
        </w:r>
      </w:hyperlink>
      <w:r w:rsidRPr="008D1E59">
        <w:rPr>
          <w:rFonts w:ascii="Arial" w:eastAsia="Times New Roman" w:hAnsi="Arial" w:cs="Arial"/>
          <w:color w:val="252525"/>
          <w:sz w:val="21"/>
          <w:szCs w:val="21"/>
          <w:lang w:eastAsia="es-ES"/>
        </w:rPr>
        <w:t> y de su primera mujer y hermano de </w:t>
      </w:r>
      <w:proofErr w:type="spellStart"/>
      <w:r w:rsidRPr="008D1E59">
        <w:rPr>
          <w:rFonts w:ascii="Arial" w:eastAsia="Times New Roman" w:hAnsi="Arial" w:cs="Arial"/>
          <w:color w:val="252525"/>
          <w:sz w:val="21"/>
          <w:szCs w:val="21"/>
          <w:lang w:eastAsia="es-ES"/>
        </w:rPr>
        <w:fldChar w:fldCharType="begin"/>
      </w:r>
      <w:r w:rsidRPr="008D1E59">
        <w:rPr>
          <w:rFonts w:ascii="Arial" w:eastAsia="Times New Roman" w:hAnsi="Arial" w:cs="Arial"/>
          <w:color w:val="252525"/>
          <w:sz w:val="21"/>
          <w:szCs w:val="21"/>
          <w:lang w:eastAsia="es-ES"/>
        </w:rPr>
        <w:instrText xml:space="preserve"> HYPERLINK "https://es.wikipedia.org/wiki/Recaredo" \o "Recaredo" </w:instrText>
      </w:r>
      <w:r w:rsidRPr="008D1E59">
        <w:rPr>
          <w:rFonts w:ascii="Arial" w:eastAsia="Times New Roman" w:hAnsi="Arial" w:cs="Arial"/>
          <w:color w:val="252525"/>
          <w:sz w:val="21"/>
          <w:szCs w:val="21"/>
          <w:lang w:eastAsia="es-ES"/>
        </w:rPr>
        <w:fldChar w:fldCharType="separate"/>
      </w:r>
      <w:r w:rsidRPr="008D1E59">
        <w:rPr>
          <w:rFonts w:ascii="Arial" w:eastAsia="Times New Roman" w:hAnsi="Arial" w:cs="Arial"/>
          <w:color w:val="0B0080"/>
          <w:sz w:val="21"/>
          <w:szCs w:val="21"/>
          <w:u w:val="single"/>
          <w:lang w:eastAsia="es-ES"/>
        </w:rPr>
        <w:t>Recaredo</w:t>
      </w:r>
      <w:proofErr w:type="spellEnd"/>
      <w:r w:rsidRPr="008D1E59">
        <w:rPr>
          <w:rFonts w:ascii="Arial" w:eastAsia="Times New Roman" w:hAnsi="Arial" w:cs="Arial"/>
          <w:color w:val="252525"/>
          <w:sz w:val="21"/>
          <w:szCs w:val="21"/>
          <w:lang w:eastAsia="es-ES"/>
        </w:rPr>
        <w:fldChar w:fldCharType="end"/>
      </w:r>
      <w:r w:rsidRPr="008D1E59">
        <w:rPr>
          <w:rFonts w:ascii="Arial" w:eastAsia="Times New Roman" w:hAnsi="Arial" w:cs="Arial"/>
          <w:color w:val="252525"/>
          <w:sz w:val="21"/>
          <w:szCs w:val="21"/>
          <w:lang w:eastAsia="es-ES"/>
        </w:rPr>
        <w:t>. Fue educado en el </w:t>
      </w:r>
      <w:proofErr w:type="spellStart"/>
      <w:r w:rsidRPr="008D1E59">
        <w:rPr>
          <w:rFonts w:ascii="Arial" w:eastAsia="Times New Roman" w:hAnsi="Arial" w:cs="Arial"/>
          <w:color w:val="252525"/>
          <w:sz w:val="21"/>
          <w:szCs w:val="21"/>
          <w:lang w:eastAsia="es-ES"/>
        </w:rPr>
        <w:fldChar w:fldCharType="begin"/>
      </w:r>
      <w:r w:rsidRPr="008D1E59">
        <w:rPr>
          <w:rFonts w:ascii="Arial" w:eastAsia="Times New Roman" w:hAnsi="Arial" w:cs="Arial"/>
          <w:color w:val="252525"/>
          <w:sz w:val="21"/>
          <w:szCs w:val="21"/>
          <w:lang w:eastAsia="es-ES"/>
        </w:rPr>
        <w:instrText xml:space="preserve"> HYPERLINK "https://es.wikipedia.org/wiki/Arrianismo" \o "Arrianismo" </w:instrText>
      </w:r>
      <w:r w:rsidRPr="008D1E59">
        <w:rPr>
          <w:rFonts w:ascii="Arial" w:eastAsia="Times New Roman" w:hAnsi="Arial" w:cs="Arial"/>
          <w:color w:val="252525"/>
          <w:sz w:val="21"/>
          <w:szCs w:val="21"/>
          <w:lang w:eastAsia="es-ES"/>
        </w:rPr>
        <w:fldChar w:fldCharType="separate"/>
      </w:r>
      <w:r w:rsidRPr="008D1E59">
        <w:rPr>
          <w:rFonts w:ascii="Arial" w:eastAsia="Times New Roman" w:hAnsi="Arial" w:cs="Arial"/>
          <w:color w:val="0B0080"/>
          <w:sz w:val="21"/>
          <w:szCs w:val="21"/>
          <w:u w:val="single"/>
          <w:lang w:eastAsia="es-ES"/>
        </w:rPr>
        <w:t>arrianismo</w:t>
      </w:r>
      <w:r w:rsidRPr="008D1E59">
        <w:rPr>
          <w:rFonts w:ascii="Arial" w:eastAsia="Times New Roman" w:hAnsi="Arial" w:cs="Arial"/>
          <w:color w:val="252525"/>
          <w:sz w:val="21"/>
          <w:szCs w:val="21"/>
          <w:lang w:eastAsia="es-ES"/>
        </w:rPr>
        <w:fldChar w:fldCharType="end"/>
      </w:r>
      <w:r w:rsidRPr="008D1E59">
        <w:rPr>
          <w:rFonts w:ascii="Arial" w:eastAsia="Times New Roman" w:hAnsi="Arial" w:cs="Arial"/>
          <w:color w:val="252525"/>
          <w:sz w:val="21"/>
          <w:szCs w:val="21"/>
          <w:lang w:eastAsia="es-ES"/>
        </w:rPr>
        <w:t>imperante</w:t>
      </w:r>
      <w:proofErr w:type="spellEnd"/>
      <w:r w:rsidRPr="008D1E59">
        <w:rPr>
          <w:rFonts w:ascii="Arial" w:eastAsia="Times New Roman" w:hAnsi="Arial" w:cs="Arial"/>
          <w:color w:val="252525"/>
          <w:sz w:val="21"/>
          <w:szCs w:val="21"/>
          <w:lang w:eastAsia="es-ES"/>
        </w:rPr>
        <w:t xml:space="preserve"> entre los visigodos de la </w:t>
      </w:r>
      <w:hyperlink r:id="rId41" w:tooltip="Península ibérica" w:history="1">
        <w:r w:rsidRPr="008D1E59">
          <w:rPr>
            <w:rFonts w:ascii="Arial" w:eastAsia="Times New Roman" w:hAnsi="Arial" w:cs="Arial"/>
            <w:color w:val="0B0080"/>
            <w:sz w:val="21"/>
            <w:szCs w:val="21"/>
            <w:u w:val="single"/>
            <w:lang w:eastAsia="es-ES"/>
          </w:rPr>
          <w:t>Península</w:t>
        </w:r>
      </w:hyperlink>
      <w:r w:rsidRPr="008D1E59">
        <w:rPr>
          <w:rFonts w:ascii="Arial" w:eastAsia="Times New Roman" w:hAnsi="Arial" w:cs="Arial"/>
          <w:color w:val="252525"/>
          <w:sz w:val="21"/>
          <w:szCs w:val="21"/>
          <w:lang w:eastAsia="es-ES"/>
        </w:rPr>
        <w:t> en ese entonces (a diferencia de los </w:t>
      </w:r>
      <w:hyperlink r:id="rId42" w:tooltip="Romanización de Hispania" w:history="1">
        <w:r w:rsidRPr="008D1E59">
          <w:rPr>
            <w:rFonts w:ascii="Arial" w:eastAsia="Times New Roman" w:hAnsi="Arial" w:cs="Arial"/>
            <w:color w:val="0B0080"/>
            <w:sz w:val="21"/>
            <w:szCs w:val="21"/>
            <w:u w:val="single"/>
            <w:lang w:eastAsia="es-ES"/>
          </w:rPr>
          <w:t>hispanorromanos</w:t>
        </w:r>
      </w:hyperlink>
      <w:r w:rsidRPr="008D1E59">
        <w:rPr>
          <w:rFonts w:ascii="Arial" w:eastAsia="Times New Roman" w:hAnsi="Arial" w:cs="Arial"/>
          <w:color w:val="252525"/>
          <w:sz w:val="21"/>
          <w:szCs w:val="21"/>
          <w:lang w:eastAsia="es-ES"/>
        </w:rPr>
        <w:t>, que eran mayoritariamente católicos). Su conversión al </w:t>
      </w:r>
      <w:hyperlink r:id="rId43" w:tooltip="Catolicismo" w:history="1">
        <w:r w:rsidRPr="008D1E59">
          <w:rPr>
            <w:rFonts w:ascii="Arial" w:eastAsia="Times New Roman" w:hAnsi="Arial" w:cs="Arial"/>
            <w:color w:val="0B0080"/>
            <w:sz w:val="21"/>
            <w:szCs w:val="21"/>
            <w:u w:val="single"/>
            <w:lang w:eastAsia="es-ES"/>
          </w:rPr>
          <w:t>catolicismo</w:t>
        </w:r>
      </w:hyperlink>
      <w:r w:rsidRPr="008D1E59">
        <w:rPr>
          <w:rFonts w:ascii="Arial" w:eastAsia="Times New Roman" w:hAnsi="Arial" w:cs="Arial"/>
          <w:color w:val="252525"/>
          <w:sz w:val="21"/>
          <w:szCs w:val="21"/>
          <w:lang w:eastAsia="es-ES"/>
        </w:rPr>
        <w:t> lo enfrentó con su padre y provocó una contienda militar, que acabaría con su captura y muerte.</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Fue canonizado en </w:t>
      </w:r>
      <w:hyperlink r:id="rId44" w:tooltip="1585" w:history="1">
        <w:r w:rsidRPr="008D1E59">
          <w:rPr>
            <w:rFonts w:ascii="Arial" w:eastAsia="Times New Roman" w:hAnsi="Arial" w:cs="Arial"/>
            <w:color w:val="0B0080"/>
            <w:sz w:val="21"/>
            <w:szCs w:val="21"/>
            <w:u w:val="single"/>
            <w:lang w:eastAsia="es-ES"/>
          </w:rPr>
          <w:t>1585</w:t>
        </w:r>
      </w:hyperlink>
      <w:r w:rsidRPr="008D1E59">
        <w:rPr>
          <w:rFonts w:ascii="Arial" w:eastAsia="Times New Roman" w:hAnsi="Arial" w:cs="Arial"/>
          <w:color w:val="252525"/>
          <w:sz w:val="21"/>
          <w:szCs w:val="21"/>
          <w:lang w:eastAsia="es-ES"/>
        </w:rPr>
        <w:t> como </w:t>
      </w:r>
      <w:hyperlink r:id="rId45" w:tooltip="Mártir" w:history="1">
        <w:r w:rsidRPr="008D1E59">
          <w:rPr>
            <w:rFonts w:ascii="Arial" w:eastAsia="Times New Roman" w:hAnsi="Arial" w:cs="Arial"/>
            <w:color w:val="0B0080"/>
            <w:sz w:val="21"/>
            <w:szCs w:val="21"/>
            <w:u w:val="single"/>
            <w:lang w:eastAsia="es-ES"/>
          </w:rPr>
          <w:t>mártir</w:t>
        </w:r>
      </w:hyperlink>
      <w:r w:rsidRPr="008D1E59">
        <w:rPr>
          <w:rFonts w:ascii="Arial" w:eastAsia="Times New Roman" w:hAnsi="Arial" w:cs="Arial"/>
          <w:color w:val="252525"/>
          <w:sz w:val="21"/>
          <w:szCs w:val="21"/>
          <w:lang w:eastAsia="es-ES"/>
        </w:rPr>
        <w:t> de la </w:t>
      </w:r>
      <w:hyperlink r:id="rId46" w:tooltip="Iglesia Católica" w:history="1">
        <w:r w:rsidRPr="008D1E59">
          <w:rPr>
            <w:rFonts w:ascii="Arial" w:eastAsia="Times New Roman" w:hAnsi="Arial" w:cs="Arial"/>
            <w:color w:val="0B0080"/>
            <w:sz w:val="21"/>
            <w:szCs w:val="21"/>
            <w:u w:val="single"/>
            <w:lang w:eastAsia="es-ES"/>
          </w:rPr>
          <w:t>Iglesia Católica</w:t>
        </w:r>
      </w:hyperlink>
      <w:r w:rsidRPr="008D1E59">
        <w:rPr>
          <w:rFonts w:ascii="Arial" w:eastAsia="Times New Roman" w:hAnsi="Arial" w:cs="Arial"/>
          <w:color w:val="252525"/>
          <w:sz w:val="21"/>
          <w:szCs w:val="21"/>
          <w:lang w:eastAsia="es-ES"/>
        </w:rPr>
        <w:t>; es patrono de los </w:t>
      </w:r>
      <w:hyperlink r:id="rId47" w:tooltip="Conversión" w:history="1">
        <w:r w:rsidRPr="008D1E59">
          <w:rPr>
            <w:rFonts w:ascii="Arial" w:eastAsia="Times New Roman" w:hAnsi="Arial" w:cs="Arial"/>
            <w:color w:val="0B0080"/>
            <w:sz w:val="21"/>
            <w:szCs w:val="21"/>
            <w:u w:val="single"/>
            <w:lang w:eastAsia="es-ES"/>
          </w:rPr>
          <w:t>conversos</w:t>
        </w:r>
      </w:hyperlink>
      <w:r w:rsidRPr="008D1E59">
        <w:rPr>
          <w:rFonts w:ascii="Arial" w:eastAsia="Times New Roman" w:hAnsi="Arial" w:cs="Arial"/>
          <w:color w:val="252525"/>
          <w:sz w:val="21"/>
          <w:szCs w:val="21"/>
          <w:lang w:eastAsia="es-ES"/>
        </w:rPr>
        <w:t> y su festividad se celebra el aniversario de su muerte, el 13 de abril.</w:t>
      </w:r>
    </w:p>
    <w:p w:rsidR="008D1E59" w:rsidRPr="008D1E59" w:rsidRDefault="008D1E59" w:rsidP="008D1E59">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8D1E59">
        <w:rPr>
          <w:rFonts w:ascii="Georgia" w:eastAsia="Times New Roman" w:hAnsi="Georgia" w:cs="Times New Roman"/>
          <w:color w:val="000000"/>
          <w:sz w:val="32"/>
          <w:szCs w:val="32"/>
          <w:lang w:eastAsia="es-ES"/>
        </w:rPr>
        <w:t>Biografía</w:t>
      </w:r>
      <w:r w:rsidRPr="008D1E59">
        <w:rPr>
          <w:rFonts w:ascii="Arial" w:eastAsia="Times New Roman" w:hAnsi="Arial" w:cs="Arial"/>
          <w:color w:val="555555"/>
          <w:sz w:val="24"/>
          <w:szCs w:val="24"/>
          <w:lang w:eastAsia="es-ES"/>
        </w:rPr>
        <w:t>]</w:t>
      </w:r>
    </w:p>
    <w:p w:rsidR="008D1E59" w:rsidRPr="008D1E59" w:rsidRDefault="008D1E59" w:rsidP="008D1E59">
      <w:pPr>
        <w:shd w:val="clear" w:color="auto" w:fill="FFFFFF"/>
        <w:spacing w:after="120" w:line="336" w:lineRule="atLeast"/>
        <w:jc w:val="both"/>
        <w:rPr>
          <w:rFonts w:ascii="Arial" w:eastAsia="Times New Roman" w:hAnsi="Arial" w:cs="Arial"/>
          <w:i/>
          <w:iCs/>
          <w:color w:val="252525"/>
          <w:sz w:val="21"/>
          <w:szCs w:val="21"/>
          <w:lang w:eastAsia="es-ES"/>
        </w:rPr>
      </w:pPr>
      <w:r w:rsidRPr="008D1E59">
        <w:rPr>
          <w:rFonts w:ascii="Arial" w:eastAsia="Times New Roman" w:hAnsi="Arial" w:cs="Arial"/>
          <w:i/>
          <w:iCs/>
          <w:color w:val="252525"/>
          <w:sz w:val="18"/>
          <w:szCs w:val="18"/>
          <w:lang w:eastAsia="es-ES"/>
        </w:rPr>
        <w:t>Véase también:</w:t>
      </w:r>
      <w:r w:rsidRPr="008D1E59">
        <w:rPr>
          <w:rFonts w:ascii="Arial" w:eastAsia="Times New Roman" w:hAnsi="Arial" w:cs="Arial"/>
          <w:i/>
          <w:iCs/>
          <w:color w:val="252525"/>
          <w:sz w:val="21"/>
          <w:szCs w:val="21"/>
          <w:lang w:eastAsia="es-ES"/>
        </w:rPr>
        <w:t> </w:t>
      </w:r>
      <w:hyperlink r:id="rId48" w:tooltip="Rebelión de Hermenegildo" w:history="1">
        <w:r w:rsidRPr="008D1E59">
          <w:rPr>
            <w:rFonts w:ascii="Arial" w:eastAsia="Times New Roman" w:hAnsi="Arial" w:cs="Arial"/>
            <w:color w:val="0B0080"/>
            <w:sz w:val="21"/>
            <w:szCs w:val="21"/>
            <w:u w:val="single"/>
            <w:lang w:eastAsia="es-ES"/>
          </w:rPr>
          <w:t>Rebelión de Hermenegildo</w:t>
        </w:r>
      </w:hyperlink>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 xml:space="preserve">Ya a muy temprana edad Hermenegildo y su hermano menor </w:t>
      </w:r>
      <w:proofErr w:type="spellStart"/>
      <w:r w:rsidRPr="008D1E59">
        <w:rPr>
          <w:rFonts w:ascii="Arial" w:eastAsia="Times New Roman" w:hAnsi="Arial" w:cs="Arial"/>
          <w:color w:val="252525"/>
          <w:sz w:val="21"/>
          <w:szCs w:val="21"/>
          <w:lang w:eastAsia="es-ES"/>
        </w:rPr>
        <w:t>Recaredo</w:t>
      </w:r>
      <w:proofErr w:type="spellEnd"/>
      <w:r w:rsidRPr="008D1E59">
        <w:rPr>
          <w:rFonts w:ascii="Arial" w:eastAsia="Times New Roman" w:hAnsi="Arial" w:cs="Arial"/>
          <w:color w:val="252525"/>
          <w:sz w:val="21"/>
          <w:szCs w:val="21"/>
          <w:lang w:eastAsia="es-ES"/>
        </w:rPr>
        <w:t xml:space="preserve"> fueron asociados al trono paterno (como antes su </w:t>
      </w:r>
      <w:proofErr w:type="spellStart"/>
      <w:r w:rsidRPr="008D1E59">
        <w:rPr>
          <w:rFonts w:ascii="Arial" w:eastAsia="Times New Roman" w:hAnsi="Arial" w:cs="Arial"/>
          <w:color w:val="252525"/>
          <w:sz w:val="21"/>
          <w:szCs w:val="21"/>
          <w:lang w:eastAsia="es-ES"/>
        </w:rPr>
        <w:t>tío</w:t>
      </w:r>
      <w:hyperlink r:id="rId49" w:tooltip="Liuva I" w:history="1">
        <w:r w:rsidRPr="008D1E59">
          <w:rPr>
            <w:rFonts w:ascii="Arial" w:eastAsia="Times New Roman" w:hAnsi="Arial" w:cs="Arial"/>
            <w:color w:val="0B0080"/>
            <w:sz w:val="21"/>
            <w:szCs w:val="21"/>
            <w:u w:val="single"/>
            <w:lang w:eastAsia="es-ES"/>
          </w:rPr>
          <w:t>Liuva</w:t>
        </w:r>
        <w:proofErr w:type="spellEnd"/>
        <w:r w:rsidRPr="008D1E59">
          <w:rPr>
            <w:rFonts w:ascii="Arial" w:eastAsia="Times New Roman" w:hAnsi="Arial" w:cs="Arial"/>
            <w:color w:val="0B0080"/>
            <w:sz w:val="21"/>
            <w:szCs w:val="21"/>
            <w:u w:val="single"/>
            <w:lang w:eastAsia="es-ES"/>
          </w:rPr>
          <w:t xml:space="preserve"> I</w:t>
        </w:r>
      </w:hyperlink>
      <w:r w:rsidRPr="008D1E59">
        <w:rPr>
          <w:rFonts w:ascii="Arial" w:eastAsia="Times New Roman" w:hAnsi="Arial" w:cs="Arial"/>
          <w:color w:val="252525"/>
          <w:sz w:val="21"/>
          <w:szCs w:val="21"/>
          <w:lang w:eastAsia="es-ES"/>
        </w:rPr>
        <w:t> había asociado al trono a su hermano Leovigildo). Formado bajo la influencia de san </w:t>
      </w:r>
      <w:hyperlink r:id="rId50" w:tooltip="Leandro de Sevilla" w:history="1">
        <w:r w:rsidRPr="008D1E59">
          <w:rPr>
            <w:rFonts w:ascii="Arial" w:eastAsia="Times New Roman" w:hAnsi="Arial" w:cs="Arial"/>
            <w:color w:val="0B0080"/>
            <w:sz w:val="21"/>
            <w:szCs w:val="21"/>
            <w:u w:val="single"/>
            <w:lang w:eastAsia="es-ES"/>
          </w:rPr>
          <w:t>Leandro de Sevilla</w:t>
        </w:r>
      </w:hyperlink>
      <w:r w:rsidRPr="008D1E59">
        <w:rPr>
          <w:rFonts w:ascii="Arial" w:eastAsia="Times New Roman" w:hAnsi="Arial" w:cs="Arial"/>
          <w:color w:val="252525"/>
          <w:sz w:val="21"/>
          <w:szCs w:val="21"/>
          <w:lang w:eastAsia="es-ES"/>
        </w:rPr>
        <w:t>, que algunos erradamente hacen hermano de su madre, una vez que los matrimonios mixtos eran prohibidos,</w:t>
      </w:r>
      <w:r w:rsidRPr="008D1E59">
        <w:rPr>
          <w:rFonts w:ascii="Arial" w:eastAsia="Times New Roman" w:hAnsi="Arial" w:cs="Arial"/>
          <w:color w:val="252525"/>
          <w:sz w:val="21"/>
          <w:szCs w:val="21"/>
          <w:vertAlign w:val="superscript"/>
          <w:lang w:eastAsia="es-ES"/>
        </w:rPr>
        <w:t>[</w:t>
      </w:r>
      <w:hyperlink r:id="rId51" w:tooltip="Wikipedia:Verificabilidad" w:history="1">
        <w:r w:rsidRPr="008D1E59">
          <w:rPr>
            <w:rFonts w:ascii="Arial" w:eastAsia="Times New Roman" w:hAnsi="Arial" w:cs="Arial"/>
            <w:i/>
            <w:iCs/>
            <w:color w:val="0B0080"/>
            <w:sz w:val="21"/>
            <w:szCs w:val="21"/>
            <w:u w:val="single"/>
            <w:vertAlign w:val="superscript"/>
            <w:lang w:eastAsia="es-ES"/>
          </w:rPr>
          <w:t>cita requerida</w:t>
        </w:r>
      </w:hyperlink>
      <w:r w:rsidRPr="008D1E59">
        <w:rPr>
          <w:rFonts w:ascii="Arial" w:eastAsia="Times New Roman" w:hAnsi="Arial" w:cs="Arial"/>
          <w:color w:val="252525"/>
          <w:sz w:val="21"/>
          <w:szCs w:val="21"/>
          <w:vertAlign w:val="superscript"/>
          <w:lang w:eastAsia="es-ES"/>
        </w:rPr>
        <w:t>]</w:t>
      </w:r>
      <w:r w:rsidRPr="008D1E59">
        <w:rPr>
          <w:rFonts w:ascii="Arial" w:eastAsia="Times New Roman" w:hAnsi="Arial" w:cs="Arial"/>
          <w:color w:val="252525"/>
          <w:sz w:val="21"/>
          <w:szCs w:val="21"/>
          <w:lang w:eastAsia="es-ES"/>
        </w:rPr>
        <w:t> a los quince años de edad contrajo matrimonio con la princesa católica </w:t>
      </w:r>
      <w:hyperlink r:id="rId52" w:tooltip="Pueblo franco" w:history="1">
        <w:r w:rsidRPr="008D1E59">
          <w:rPr>
            <w:rFonts w:ascii="Arial" w:eastAsia="Times New Roman" w:hAnsi="Arial" w:cs="Arial"/>
            <w:color w:val="0B0080"/>
            <w:sz w:val="21"/>
            <w:szCs w:val="21"/>
            <w:u w:val="single"/>
            <w:lang w:eastAsia="es-ES"/>
          </w:rPr>
          <w:t>franca</w:t>
        </w:r>
      </w:hyperlink>
      <w:r w:rsidRPr="008D1E59">
        <w:rPr>
          <w:rFonts w:ascii="Arial" w:eastAsia="Times New Roman" w:hAnsi="Arial" w:cs="Arial"/>
          <w:color w:val="252525"/>
          <w:sz w:val="21"/>
          <w:szCs w:val="21"/>
          <w:lang w:eastAsia="es-ES"/>
        </w:rPr>
        <w:t> </w:t>
      </w:r>
      <w:proofErr w:type="spellStart"/>
      <w:r w:rsidRPr="008D1E59">
        <w:rPr>
          <w:rFonts w:ascii="Arial" w:eastAsia="Times New Roman" w:hAnsi="Arial" w:cs="Arial"/>
          <w:color w:val="252525"/>
          <w:sz w:val="21"/>
          <w:szCs w:val="21"/>
          <w:lang w:eastAsia="es-ES"/>
        </w:rPr>
        <w:fldChar w:fldCharType="begin"/>
      </w:r>
      <w:r w:rsidRPr="008D1E59">
        <w:rPr>
          <w:rFonts w:ascii="Arial" w:eastAsia="Times New Roman" w:hAnsi="Arial" w:cs="Arial"/>
          <w:color w:val="252525"/>
          <w:sz w:val="21"/>
          <w:szCs w:val="21"/>
          <w:lang w:eastAsia="es-ES"/>
        </w:rPr>
        <w:instrText xml:space="preserve"> HYPERLINK "https://es.wikipedia.org/wiki/Ingundis" \o "Ingundis" </w:instrText>
      </w:r>
      <w:r w:rsidRPr="008D1E59">
        <w:rPr>
          <w:rFonts w:ascii="Arial" w:eastAsia="Times New Roman" w:hAnsi="Arial" w:cs="Arial"/>
          <w:color w:val="252525"/>
          <w:sz w:val="21"/>
          <w:szCs w:val="21"/>
          <w:lang w:eastAsia="es-ES"/>
        </w:rPr>
        <w:fldChar w:fldCharType="separate"/>
      </w:r>
      <w:r w:rsidRPr="008D1E59">
        <w:rPr>
          <w:rFonts w:ascii="Arial" w:eastAsia="Times New Roman" w:hAnsi="Arial" w:cs="Arial"/>
          <w:color w:val="0B0080"/>
          <w:sz w:val="21"/>
          <w:szCs w:val="21"/>
          <w:u w:val="single"/>
          <w:lang w:eastAsia="es-ES"/>
        </w:rPr>
        <w:t>Ingunda</w:t>
      </w:r>
      <w:proofErr w:type="spellEnd"/>
      <w:r w:rsidRPr="008D1E59">
        <w:rPr>
          <w:rFonts w:ascii="Arial" w:eastAsia="Times New Roman" w:hAnsi="Arial" w:cs="Arial"/>
          <w:color w:val="252525"/>
          <w:sz w:val="21"/>
          <w:szCs w:val="21"/>
          <w:lang w:eastAsia="es-ES"/>
        </w:rPr>
        <w:fldChar w:fldCharType="end"/>
      </w:r>
      <w:r w:rsidRPr="008D1E59">
        <w:rPr>
          <w:rFonts w:ascii="Arial" w:eastAsia="Times New Roman" w:hAnsi="Arial" w:cs="Arial"/>
          <w:color w:val="252525"/>
          <w:sz w:val="21"/>
          <w:szCs w:val="21"/>
          <w:lang w:eastAsia="es-ES"/>
        </w:rPr>
        <w:t>, hija de </w:t>
      </w:r>
      <w:proofErr w:type="spellStart"/>
      <w:r w:rsidRPr="008D1E59">
        <w:rPr>
          <w:rFonts w:ascii="Arial" w:eastAsia="Times New Roman" w:hAnsi="Arial" w:cs="Arial"/>
          <w:color w:val="252525"/>
          <w:sz w:val="21"/>
          <w:szCs w:val="21"/>
          <w:lang w:eastAsia="es-ES"/>
        </w:rPr>
        <w:fldChar w:fldCharType="begin"/>
      </w:r>
      <w:r w:rsidRPr="008D1E59">
        <w:rPr>
          <w:rFonts w:ascii="Arial" w:eastAsia="Times New Roman" w:hAnsi="Arial" w:cs="Arial"/>
          <w:color w:val="252525"/>
          <w:sz w:val="21"/>
          <w:szCs w:val="21"/>
          <w:lang w:eastAsia="es-ES"/>
        </w:rPr>
        <w:instrText xml:space="preserve"> HYPERLINK "https://es.wikipedia.org/wiki/Sigeberto_I" \o "Sigeberto I" </w:instrText>
      </w:r>
      <w:r w:rsidRPr="008D1E59">
        <w:rPr>
          <w:rFonts w:ascii="Arial" w:eastAsia="Times New Roman" w:hAnsi="Arial" w:cs="Arial"/>
          <w:color w:val="252525"/>
          <w:sz w:val="21"/>
          <w:szCs w:val="21"/>
          <w:lang w:eastAsia="es-ES"/>
        </w:rPr>
        <w:fldChar w:fldCharType="separate"/>
      </w:r>
      <w:r w:rsidRPr="008D1E59">
        <w:rPr>
          <w:rFonts w:ascii="Arial" w:eastAsia="Times New Roman" w:hAnsi="Arial" w:cs="Arial"/>
          <w:color w:val="0B0080"/>
          <w:sz w:val="21"/>
          <w:szCs w:val="21"/>
          <w:u w:val="single"/>
          <w:lang w:eastAsia="es-ES"/>
        </w:rPr>
        <w:t>Sigeberto</w:t>
      </w:r>
      <w:proofErr w:type="spellEnd"/>
      <w:r w:rsidRPr="008D1E59">
        <w:rPr>
          <w:rFonts w:ascii="Arial" w:eastAsia="Times New Roman" w:hAnsi="Arial" w:cs="Arial"/>
          <w:color w:val="0B0080"/>
          <w:sz w:val="21"/>
          <w:szCs w:val="21"/>
          <w:u w:val="single"/>
          <w:lang w:eastAsia="es-ES"/>
        </w:rPr>
        <w:t xml:space="preserve"> I</w:t>
      </w:r>
      <w:r w:rsidRPr="008D1E59">
        <w:rPr>
          <w:rFonts w:ascii="Arial" w:eastAsia="Times New Roman" w:hAnsi="Arial" w:cs="Arial"/>
          <w:color w:val="252525"/>
          <w:sz w:val="21"/>
          <w:szCs w:val="21"/>
          <w:lang w:eastAsia="es-ES"/>
        </w:rPr>
        <w:fldChar w:fldCharType="end"/>
      </w:r>
      <w:r w:rsidRPr="008D1E59">
        <w:rPr>
          <w:rFonts w:ascii="Arial" w:eastAsia="Times New Roman" w:hAnsi="Arial" w:cs="Arial"/>
          <w:color w:val="252525"/>
          <w:sz w:val="21"/>
          <w:szCs w:val="21"/>
          <w:lang w:eastAsia="es-ES"/>
        </w:rPr>
        <w:t> y </w:t>
      </w:r>
      <w:proofErr w:type="spellStart"/>
      <w:r w:rsidRPr="008D1E59">
        <w:rPr>
          <w:rFonts w:ascii="Arial" w:eastAsia="Times New Roman" w:hAnsi="Arial" w:cs="Arial"/>
          <w:color w:val="252525"/>
          <w:sz w:val="21"/>
          <w:szCs w:val="21"/>
          <w:lang w:eastAsia="es-ES"/>
        </w:rPr>
        <w:fldChar w:fldCharType="begin"/>
      </w:r>
      <w:r w:rsidRPr="008D1E59">
        <w:rPr>
          <w:rFonts w:ascii="Arial" w:eastAsia="Times New Roman" w:hAnsi="Arial" w:cs="Arial"/>
          <w:color w:val="252525"/>
          <w:sz w:val="21"/>
          <w:szCs w:val="21"/>
          <w:lang w:eastAsia="es-ES"/>
        </w:rPr>
        <w:instrText xml:space="preserve"> HYPERLINK "https://es.wikipedia.org/wiki/Brunegilda" \o "Brunegilda" </w:instrText>
      </w:r>
      <w:r w:rsidRPr="008D1E59">
        <w:rPr>
          <w:rFonts w:ascii="Arial" w:eastAsia="Times New Roman" w:hAnsi="Arial" w:cs="Arial"/>
          <w:color w:val="252525"/>
          <w:sz w:val="21"/>
          <w:szCs w:val="21"/>
          <w:lang w:eastAsia="es-ES"/>
        </w:rPr>
        <w:fldChar w:fldCharType="separate"/>
      </w:r>
      <w:r w:rsidRPr="008D1E59">
        <w:rPr>
          <w:rFonts w:ascii="Arial" w:eastAsia="Times New Roman" w:hAnsi="Arial" w:cs="Arial"/>
          <w:color w:val="0B0080"/>
          <w:sz w:val="21"/>
          <w:szCs w:val="21"/>
          <w:u w:val="single"/>
          <w:lang w:eastAsia="es-ES"/>
        </w:rPr>
        <w:t>Brunegilda</w:t>
      </w:r>
      <w:proofErr w:type="spellEnd"/>
      <w:r w:rsidRPr="008D1E59">
        <w:rPr>
          <w:rFonts w:ascii="Arial" w:eastAsia="Times New Roman" w:hAnsi="Arial" w:cs="Arial"/>
          <w:color w:val="252525"/>
          <w:sz w:val="21"/>
          <w:szCs w:val="21"/>
          <w:lang w:eastAsia="es-ES"/>
        </w:rPr>
        <w:fldChar w:fldCharType="end"/>
      </w:r>
      <w:r w:rsidRPr="008D1E59">
        <w:rPr>
          <w:rFonts w:ascii="Arial" w:eastAsia="Times New Roman" w:hAnsi="Arial" w:cs="Arial"/>
          <w:color w:val="252525"/>
          <w:sz w:val="21"/>
          <w:szCs w:val="21"/>
          <w:lang w:eastAsia="es-ES"/>
        </w:rPr>
        <w:t>, en un intento de estrechar las relaciones iniciadas por el primer matrimonio de su padre. Enviado como gobernador a la provincia de </w:t>
      </w:r>
      <w:hyperlink r:id="rId53" w:tooltip="Bética" w:history="1">
        <w:r w:rsidRPr="008D1E59">
          <w:rPr>
            <w:rFonts w:ascii="Arial" w:eastAsia="Times New Roman" w:hAnsi="Arial" w:cs="Arial"/>
            <w:color w:val="0B0080"/>
            <w:sz w:val="21"/>
            <w:szCs w:val="21"/>
            <w:u w:val="single"/>
            <w:lang w:eastAsia="es-ES"/>
          </w:rPr>
          <w:t>Bética</w:t>
        </w:r>
      </w:hyperlink>
      <w:r w:rsidRPr="008D1E59">
        <w:rPr>
          <w:rFonts w:ascii="Arial" w:eastAsia="Times New Roman" w:hAnsi="Arial" w:cs="Arial"/>
          <w:color w:val="252525"/>
          <w:sz w:val="21"/>
          <w:szCs w:val="21"/>
          <w:lang w:eastAsia="es-ES"/>
        </w:rPr>
        <w:t> tras su matrimonio, la influencia de su esposa y de Leandro, lo llevaron a la conversión rápidamente.</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Los problemas políticos que una conversión en la sucesión real podía ocasionar y las sospechosas relaciones diplomáticas de Hermenegildo con el gobernador </w:t>
      </w:r>
      <w:hyperlink r:id="rId54" w:tooltip="Imperio bizantino" w:history="1">
        <w:r w:rsidRPr="008D1E59">
          <w:rPr>
            <w:rFonts w:ascii="Arial" w:eastAsia="Times New Roman" w:hAnsi="Arial" w:cs="Arial"/>
            <w:color w:val="0B0080"/>
            <w:sz w:val="21"/>
            <w:szCs w:val="21"/>
            <w:u w:val="single"/>
            <w:lang w:eastAsia="es-ES"/>
          </w:rPr>
          <w:t>bizantino</w:t>
        </w:r>
      </w:hyperlink>
      <w:r w:rsidRPr="008D1E59">
        <w:rPr>
          <w:rFonts w:ascii="Arial" w:eastAsia="Times New Roman" w:hAnsi="Arial" w:cs="Arial"/>
          <w:color w:val="252525"/>
          <w:sz w:val="21"/>
          <w:szCs w:val="21"/>
          <w:lang w:eastAsia="es-ES"/>
        </w:rPr>
        <w:t> de la vecina </w:t>
      </w:r>
      <w:hyperlink r:id="rId55" w:tooltip="Provincia de Spania" w:history="1">
        <w:r w:rsidRPr="008D1E59">
          <w:rPr>
            <w:rFonts w:ascii="Arial" w:eastAsia="Times New Roman" w:hAnsi="Arial" w:cs="Arial"/>
            <w:color w:val="0B0080"/>
            <w:sz w:val="21"/>
            <w:szCs w:val="21"/>
            <w:u w:val="single"/>
            <w:lang w:eastAsia="es-ES"/>
          </w:rPr>
          <w:t xml:space="preserve">provincia de </w:t>
        </w:r>
        <w:proofErr w:type="spellStart"/>
        <w:r w:rsidRPr="008D1E59">
          <w:rPr>
            <w:rFonts w:ascii="Arial" w:eastAsia="Times New Roman" w:hAnsi="Arial" w:cs="Arial"/>
            <w:color w:val="0B0080"/>
            <w:sz w:val="21"/>
            <w:szCs w:val="21"/>
            <w:u w:val="single"/>
            <w:lang w:eastAsia="es-ES"/>
          </w:rPr>
          <w:t>Spania</w:t>
        </w:r>
        <w:proofErr w:type="spellEnd"/>
      </w:hyperlink>
      <w:r w:rsidRPr="008D1E59">
        <w:rPr>
          <w:rFonts w:ascii="Arial" w:eastAsia="Times New Roman" w:hAnsi="Arial" w:cs="Arial"/>
          <w:color w:val="252525"/>
          <w:sz w:val="21"/>
          <w:szCs w:val="21"/>
          <w:lang w:eastAsia="es-ES"/>
        </w:rPr>
        <w:t xml:space="preserve"> provocaron una creciente tensión en las relaciones con su padre. La dificultad existente entre católicos y arrianos se vio endurecida por la intransigencia de la esposa de </w:t>
      </w:r>
      <w:proofErr w:type="spellStart"/>
      <w:r w:rsidRPr="008D1E59">
        <w:rPr>
          <w:rFonts w:ascii="Arial" w:eastAsia="Times New Roman" w:hAnsi="Arial" w:cs="Arial"/>
          <w:color w:val="252525"/>
          <w:sz w:val="21"/>
          <w:szCs w:val="21"/>
          <w:lang w:eastAsia="es-ES"/>
        </w:rPr>
        <w:t>Leovigildo,</w:t>
      </w:r>
      <w:hyperlink r:id="rId56" w:tooltip="Gosuinda" w:history="1">
        <w:r w:rsidRPr="008D1E59">
          <w:rPr>
            <w:rFonts w:ascii="Arial" w:eastAsia="Times New Roman" w:hAnsi="Arial" w:cs="Arial"/>
            <w:color w:val="0B0080"/>
            <w:sz w:val="21"/>
            <w:szCs w:val="21"/>
            <w:u w:val="single"/>
            <w:lang w:eastAsia="es-ES"/>
          </w:rPr>
          <w:t>Goswinta</w:t>
        </w:r>
        <w:proofErr w:type="spellEnd"/>
      </w:hyperlink>
      <w:r w:rsidRPr="008D1E59">
        <w:rPr>
          <w:rFonts w:ascii="Arial" w:eastAsia="Times New Roman" w:hAnsi="Arial" w:cs="Arial"/>
          <w:color w:val="252525"/>
          <w:sz w:val="21"/>
          <w:szCs w:val="21"/>
          <w:lang w:eastAsia="es-ES"/>
        </w:rPr>
        <w:t>.</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El conflicto armado comenzó en el año </w:t>
      </w:r>
      <w:hyperlink r:id="rId57" w:tooltip="581" w:history="1">
        <w:r w:rsidRPr="008D1E59">
          <w:rPr>
            <w:rFonts w:ascii="Arial" w:eastAsia="Times New Roman" w:hAnsi="Arial" w:cs="Arial"/>
            <w:color w:val="0B0080"/>
            <w:sz w:val="21"/>
            <w:szCs w:val="21"/>
            <w:u w:val="single"/>
            <w:lang w:eastAsia="es-ES"/>
          </w:rPr>
          <w:t>581</w:t>
        </w:r>
      </w:hyperlink>
      <w:r w:rsidRPr="008D1E59">
        <w:rPr>
          <w:rFonts w:ascii="Arial" w:eastAsia="Times New Roman" w:hAnsi="Arial" w:cs="Arial"/>
          <w:color w:val="252525"/>
          <w:sz w:val="21"/>
          <w:szCs w:val="21"/>
          <w:lang w:eastAsia="es-ES"/>
        </w:rPr>
        <w:t>, y se prolongó hasta </w:t>
      </w:r>
      <w:hyperlink r:id="rId58" w:tooltip="584" w:history="1">
        <w:r w:rsidRPr="008D1E59">
          <w:rPr>
            <w:rFonts w:ascii="Arial" w:eastAsia="Times New Roman" w:hAnsi="Arial" w:cs="Arial"/>
            <w:color w:val="0B0080"/>
            <w:sz w:val="21"/>
            <w:szCs w:val="21"/>
            <w:u w:val="single"/>
            <w:lang w:eastAsia="es-ES"/>
          </w:rPr>
          <w:t>584</w:t>
        </w:r>
      </w:hyperlink>
      <w:r w:rsidRPr="008D1E59">
        <w:rPr>
          <w:rFonts w:ascii="Arial" w:eastAsia="Times New Roman" w:hAnsi="Arial" w:cs="Arial"/>
          <w:color w:val="252525"/>
          <w:sz w:val="21"/>
          <w:szCs w:val="21"/>
          <w:lang w:eastAsia="es-ES"/>
        </w:rPr>
        <w:t> (si bien Leovigildo se abocó a él con poca fuerza al principio, pues se encontraba ocupado en el norte). Hermenegildo, que contaba con el apoyo de los bizantinos que operaban desde Cartagena,</w:t>
      </w:r>
      <w:hyperlink r:id="rId59" w:anchor="cite_note-santopedia-2" w:history="1">
        <w:r w:rsidRPr="008D1E59">
          <w:rPr>
            <w:rFonts w:ascii="Arial" w:eastAsia="Times New Roman" w:hAnsi="Arial" w:cs="Arial"/>
            <w:color w:val="0B0080"/>
            <w:sz w:val="21"/>
            <w:szCs w:val="21"/>
            <w:u w:val="single"/>
            <w:vertAlign w:val="superscript"/>
            <w:lang w:eastAsia="es-ES"/>
          </w:rPr>
          <w:t>2</w:t>
        </w:r>
      </w:hyperlink>
      <w:r w:rsidRPr="008D1E59">
        <w:rPr>
          <w:rFonts w:ascii="Arial" w:eastAsia="Times New Roman" w:hAnsi="Arial" w:cs="Arial"/>
          <w:color w:val="252525"/>
          <w:sz w:val="21"/>
          <w:szCs w:val="21"/>
          <w:lang w:eastAsia="es-ES"/>
        </w:rPr>
        <w:t> se vio tácticamente en inferioridad cuando los bizantinos pactaron una alianza con Leovigildo por la cifra de 30.000 </w:t>
      </w:r>
      <w:proofErr w:type="spellStart"/>
      <w:r w:rsidRPr="008D1E59">
        <w:rPr>
          <w:rFonts w:ascii="Arial" w:eastAsia="Times New Roman" w:hAnsi="Arial" w:cs="Arial"/>
          <w:i/>
          <w:iCs/>
          <w:color w:val="252525"/>
          <w:sz w:val="21"/>
          <w:szCs w:val="21"/>
          <w:lang w:eastAsia="es-ES"/>
        </w:rPr>
        <w:fldChar w:fldCharType="begin"/>
      </w:r>
      <w:r w:rsidRPr="008D1E59">
        <w:rPr>
          <w:rFonts w:ascii="Arial" w:eastAsia="Times New Roman" w:hAnsi="Arial" w:cs="Arial"/>
          <w:i/>
          <w:iCs/>
          <w:color w:val="252525"/>
          <w:sz w:val="21"/>
          <w:szCs w:val="21"/>
          <w:lang w:eastAsia="es-ES"/>
        </w:rPr>
        <w:instrText xml:space="preserve"> HYPERLINK "https://es.wikipedia.org/wiki/Solidum" \o "Solidum" </w:instrText>
      </w:r>
      <w:r w:rsidRPr="008D1E59">
        <w:rPr>
          <w:rFonts w:ascii="Arial" w:eastAsia="Times New Roman" w:hAnsi="Arial" w:cs="Arial"/>
          <w:i/>
          <w:iCs/>
          <w:color w:val="252525"/>
          <w:sz w:val="21"/>
          <w:szCs w:val="21"/>
          <w:lang w:eastAsia="es-ES"/>
        </w:rPr>
        <w:fldChar w:fldCharType="separate"/>
      </w:r>
      <w:r w:rsidRPr="008D1E59">
        <w:rPr>
          <w:rFonts w:ascii="Arial" w:eastAsia="Times New Roman" w:hAnsi="Arial" w:cs="Arial"/>
          <w:i/>
          <w:iCs/>
          <w:color w:val="0B0080"/>
          <w:sz w:val="21"/>
          <w:szCs w:val="21"/>
          <w:u w:val="single"/>
          <w:lang w:eastAsia="es-ES"/>
        </w:rPr>
        <w:t>solidi</w:t>
      </w:r>
      <w:proofErr w:type="spellEnd"/>
      <w:r w:rsidRPr="008D1E59">
        <w:rPr>
          <w:rFonts w:ascii="Arial" w:eastAsia="Times New Roman" w:hAnsi="Arial" w:cs="Arial"/>
          <w:i/>
          <w:iCs/>
          <w:color w:val="252525"/>
          <w:sz w:val="21"/>
          <w:szCs w:val="21"/>
          <w:lang w:eastAsia="es-ES"/>
        </w:rPr>
        <w:fldChar w:fldCharType="end"/>
      </w:r>
      <w:r w:rsidRPr="008D1E59">
        <w:rPr>
          <w:rFonts w:ascii="Arial" w:eastAsia="Times New Roman" w:hAnsi="Arial" w:cs="Arial"/>
          <w:color w:val="252525"/>
          <w:sz w:val="21"/>
          <w:szCs w:val="21"/>
          <w:lang w:eastAsia="es-ES"/>
        </w:rPr>
        <w:t> de oro.</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Leovigildo quiso poner fin a las rebeliones y subyugó la resistencia de </w:t>
      </w:r>
      <w:hyperlink r:id="rId60" w:tooltip="Mérida (España)" w:history="1">
        <w:r w:rsidRPr="008D1E59">
          <w:rPr>
            <w:rFonts w:ascii="Arial" w:eastAsia="Times New Roman" w:hAnsi="Arial" w:cs="Arial"/>
            <w:color w:val="0B0080"/>
            <w:sz w:val="21"/>
            <w:szCs w:val="21"/>
            <w:u w:val="single"/>
            <w:lang w:eastAsia="es-ES"/>
          </w:rPr>
          <w:t>Mérida</w:t>
        </w:r>
      </w:hyperlink>
      <w:r w:rsidRPr="008D1E59">
        <w:rPr>
          <w:rFonts w:ascii="Arial" w:eastAsia="Times New Roman" w:hAnsi="Arial" w:cs="Arial"/>
          <w:color w:val="252525"/>
          <w:sz w:val="21"/>
          <w:szCs w:val="21"/>
          <w:lang w:eastAsia="es-ES"/>
        </w:rPr>
        <w:t>, Badajoz y </w:t>
      </w:r>
      <w:hyperlink r:id="rId61" w:tooltip="Cáceres" w:history="1">
        <w:r w:rsidRPr="008D1E59">
          <w:rPr>
            <w:rFonts w:ascii="Arial" w:eastAsia="Times New Roman" w:hAnsi="Arial" w:cs="Arial"/>
            <w:color w:val="0B0080"/>
            <w:sz w:val="21"/>
            <w:szCs w:val="21"/>
            <w:u w:val="single"/>
            <w:lang w:eastAsia="es-ES"/>
          </w:rPr>
          <w:t>Cáceres</w:t>
        </w:r>
      </w:hyperlink>
      <w:r w:rsidRPr="008D1E59">
        <w:rPr>
          <w:rFonts w:ascii="Arial" w:eastAsia="Times New Roman" w:hAnsi="Arial" w:cs="Arial"/>
          <w:color w:val="252525"/>
          <w:sz w:val="21"/>
          <w:szCs w:val="21"/>
          <w:lang w:eastAsia="es-ES"/>
        </w:rPr>
        <w:t> y cortó el paso a los </w:t>
      </w:r>
      <w:hyperlink r:id="rId62" w:tooltip="Suevos" w:history="1">
        <w:r w:rsidRPr="008D1E59">
          <w:rPr>
            <w:rFonts w:ascii="Arial" w:eastAsia="Times New Roman" w:hAnsi="Arial" w:cs="Arial"/>
            <w:color w:val="0B0080"/>
            <w:sz w:val="21"/>
            <w:szCs w:val="21"/>
            <w:u w:val="single"/>
            <w:lang w:eastAsia="es-ES"/>
          </w:rPr>
          <w:t>suevos</w:t>
        </w:r>
      </w:hyperlink>
      <w:r w:rsidRPr="008D1E59">
        <w:rPr>
          <w:rFonts w:ascii="Arial" w:eastAsia="Times New Roman" w:hAnsi="Arial" w:cs="Arial"/>
          <w:color w:val="252525"/>
          <w:sz w:val="21"/>
          <w:szCs w:val="21"/>
          <w:lang w:eastAsia="es-ES"/>
        </w:rPr>
        <w:t> del </w:t>
      </w:r>
      <w:hyperlink r:id="rId63" w:tooltip="Rey Miro" w:history="1">
        <w:r w:rsidRPr="008D1E59">
          <w:rPr>
            <w:rFonts w:ascii="Arial" w:eastAsia="Times New Roman" w:hAnsi="Arial" w:cs="Arial"/>
            <w:color w:val="0B0080"/>
            <w:sz w:val="21"/>
            <w:szCs w:val="21"/>
            <w:u w:val="single"/>
            <w:lang w:eastAsia="es-ES"/>
          </w:rPr>
          <w:t>Rey Miro</w:t>
        </w:r>
      </w:hyperlink>
      <w:r w:rsidRPr="008D1E59">
        <w:rPr>
          <w:rFonts w:ascii="Arial" w:eastAsia="Times New Roman" w:hAnsi="Arial" w:cs="Arial"/>
          <w:color w:val="252525"/>
          <w:sz w:val="21"/>
          <w:szCs w:val="21"/>
          <w:lang w:eastAsia="es-ES"/>
        </w:rPr>
        <w:t xml:space="preserve">, que querían ayudar a los católicos pero que entabló amistad con Leovigildo y </w:t>
      </w:r>
      <w:r w:rsidRPr="008D1E59">
        <w:rPr>
          <w:rFonts w:ascii="Arial" w:eastAsia="Times New Roman" w:hAnsi="Arial" w:cs="Arial"/>
          <w:color w:val="252525"/>
          <w:sz w:val="21"/>
          <w:szCs w:val="21"/>
          <w:lang w:eastAsia="es-ES"/>
        </w:rPr>
        <w:lastRenderedPageBreak/>
        <w:t>regresó a su casa, muriendo días más tarde.</w:t>
      </w:r>
      <w:hyperlink r:id="rId64" w:anchor="cite_note-hermenegildo-3" w:history="1">
        <w:r w:rsidRPr="008D1E59">
          <w:rPr>
            <w:rFonts w:ascii="Arial" w:eastAsia="Times New Roman" w:hAnsi="Arial" w:cs="Arial"/>
            <w:color w:val="0B0080"/>
            <w:sz w:val="21"/>
            <w:szCs w:val="21"/>
            <w:u w:val="single"/>
            <w:vertAlign w:val="superscript"/>
            <w:lang w:eastAsia="es-ES"/>
          </w:rPr>
          <w:t>3</w:t>
        </w:r>
      </w:hyperlink>
      <w:r w:rsidRPr="008D1E59">
        <w:rPr>
          <w:rFonts w:ascii="Arial" w:eastAsia="Times New Roman" w:hAnsi="Arial" w:cs="Arial"/>
          <w:color w:val="252525"/>
          <w:sz w:val="21"/>
          <w:szCs w:val="21"/>
          <w:lang w:eastAsia="es-ES"/>
        </w:rPr>
        <w:t xml:space="preserve">Entonces Hermenegildo va refugiándose en una serie de fortalezas y castillos que, uno tras otro, son conquistados por las tropas arrianas de su padre. Finalmente llega a Sevilla, donde se instala en su residencia con su mujer, pero al aproximarse las tropas de su padre y teniendo la fortaleza de </w:t>
      </w:r>
      <w:proofErr w:type="spellStart"/>
      <w:r w:rsidRPr="008D1E59">
        <w:rPr>
          <w:rFonts w:ascii="Arial" w:eastAsia="Times New Roman" w:hAnsi="Arial" w:cs="Arial"/>
          <w:color w:val="252525"/>
          <w:sz w:val="21"/>
          <w:szCs w:val="21"/>
          <w:lang w:eastAsia="es-ES"/>
        </w:rPr>
        <w:t>Osset</w:t>
      </w:r>
      <w:proofErr w:type="spellEnd"/>
      <w:r w:rsidRPr="008D1E59">
        <w:rPr>
          <w:rFonts w:ascii="Arial" w:eastAsia="Times New Roman" w:hAnsi="Arial" w:cs="Arial"/>
          <w:color w:val="252525"/>
          <w:sz w:val="21"/>
          <w:szCs w:val="21"/>
          <w:lang w:eastAsia="es-ES"/>
        </w:rPr>
        <w:t xml:space="preserve"> cercana decide dirigirse allí para apostarse.</w:t>
      </w:r>
      <w:hyperlink r:id="rId65" w:anchor="cite_note-hermenegildo-3" w:history="1">
        <w:r w:rsidRPr="008D1E59">
          <w:rPr>
            <w:rFonts w:ascii="Arial" w:eastAsia="Times New Roman" w:hAnsi="Arial" w:cs="Arial"/>
            <w:color w:val="0B0080"/>
            <w:sz w:val="21"/>
            <w:szCs w:val="21"/>
            <w:u w:val="single"/>
            <w:vertAlign w:val="superscript"/>
            <w:lang w:eastAsia="es-ES"/>
          </w:rPr>
          <w:t>3</w:t>
        </w:r>
      </w:hyperlink>
      <w:r w:rsidRPr="008D1E59">
        <w:rPr>
          <w:rFonts w:ascii="Arial" w:eastAsia="Times New Roman" w:hAnsi="Arial" w:cs="Arial"/>
          <w:color w:val="252525"/>
          <w:sz w:val="21"/>
          <w:szCs w:val="21"/>
          <w:lang w:eastAsia="es-ES"/>
        </w:rPr>
        <w:t> En </w:t>
      </w:r>
      <w:hyperlink r:id="rId66" w:tooltip="583" w:history="1">
        <w:r w:rsidRPr="008D1E59">
          <w:rPr>
            <w:rFonts w:ascii="Arial" w:eastAsia="Times New Roman" w:hAnsi="Arial" w:cs="Arial"/>
            <w:color w:val="0B0080"/>
            <w:sz w:val="21"/>
            <w:szCs w:val="21"/>
            <w:u w:val="single"/>
            <w:lang w:eastAsia="es-ES"/>
          </w:rPr>
          <w:t>583</w:t>
        </w:r>
      </w:hyperlink>
      <w:r w:rsidRPr="008D1E59">
        <w:rPr>
          <w:rFonts w:ascii="Arial" w:eastAsia="Times New Roman" w:hAnsi="Arial" w:cs="Arial"/>
          <w:color w:val="252525"/>
          <w:sz w:val="21"/>
          <w:szCs w:val="21"/>
          <w:lang w:eastAsia="es-ES"/>
        </w:rPr>
        <w:t> fue sitiado en el </w:t>
      </w:r>
      <w:hyperlink r:id="rId67" w:tooltip="Murallas de San Juan de Aznalfarache" w:history="1">
        <w:r w:rsidRPr="008D1E59">
          <w:rPr>
            <w:rFonts w:ascii="Arial" w:eastAsia="Times New Roman" w:hAnsi="Arial" w:cs="Arial"/>
            <w:color w:val="0B0080"/>
            <w:sz w:val="21"/>
            <w:szCs w:val="21"/>
            <w:u w:val="single"/>
            <w:lang w:eastAsia="es-ES"/>
          </w:rPr>
          <w:t>Castillo de Osset</w:t>
        </w:r>
      </w:hyperlink>
      <w:r w:rsidRPr="008D1E59">
        <w:rPr>
          <w:rFonts w:ascii="Arial" w:eastAsia="Times New Roman" w:hAnsi="Arial" w:cs="Arial"/>
          <w:color w:val="252525"/>
          <w:sz w:val="21"/>
          <w:szCs w:val="21"/>
          <w:lang w:eastAsia="es-ES"/>
        </w:rPr>
        <w:t>,</w:t>
      </w:r>
      <w:hyperlink r:id="rId68" w:anchor="cite_note-santopedia-2" w:history="1">
        <w:r w:rsidRPr="008D1E59">
          <w:rPr>
            <w:rFonts w:ascii="Arial" w:eastAsia="Times New Roman" w:hAnsi="Arial" w:cs="Arial"/>
            <w:color w:val="0B0080"/>
            <w:sz w:val="21"/>
            <w:szCs w:val="21"/>
            <w:u w:val="single"/>
            <w:vertAlign w:val="superscript"/>
            <w:lang w:eastAsia="es-ES"/>
          </w:rPr>
          <w:t>2</w:t>
        </w:r>
      </w:hyperlink>
      <w:r w:rsidRPr="008D1E59">
        <w:rPr>
          <w:rFonts w:ascii="Arial" w:eastAsia="Times New Roman" w:hAnsi="Arial" w:cs="Arial"/>
          <w:color w:val="252525"/>
          <w:sz w:val="21"/>
          <w:szCs w:val="21"/>
          <w:lang w:eastAsia="es-ES"/>
        </w:rPr>
        <w:t> </w:t>
      </w:r>
      <w:hyperlink r:id="rId69" w:anchor="cite_note-4" w:history="1">
        <w:r w:rsidRPr="008D1E59">
          <w:rPr>
            <w:rFonts w:ascii="Arial" w:eastAsia="Times New Roman" w:hAnsi="Arial" w:cs="Arial"/>
            <w:color w:val="0B0080"/>
            <w:sz w:val="21"/>
            <w:szCs w:val="21"/>
            <w:u w:val="single"/>
            <w:vertAlign w:val="superscript"/>
            <w:lang w:eastAsia="es-ES"/>
          </w:rPr>
          <w:t>4</w:t>
        </w:r>
      </w:hyperlink>
      <w:r w:rsidRPr="008D1E59">
        <w:rPr>
          <w:rFonts w:ascii="Arial" w:eastAsia="Times New Roman" w:hAnsi="Arial" w:cs="Arial"/>
          <w:color w:val="252525"/>
          <w:sz w:val="21"/>
          <w:szCs w:val="21"/>
          <w:lang w:eastAsia="es-ES"/>
        </w:rPr>
        <w:t> que se encontraba donde las actuales murallas de </w:t>
      </w:r>
      <w:hyperlink r:id="rId70" w:tooltip="San Juan de Aznalfarache" w:history="1">
        <w:r w:rsidRPr="008D1E59">
          <w:rPr>
            <w:rFonts w:ascii="Arial" w:eastAsia="Times New Roman" w:hAnsi="Arial" w:cs="Arial"/>
            <w:color w:val="0B0080"/>
            <w:sz w:val="21"/>
            <w:szCs w:val="21"/>
            <w:u w:val="single"/>
            <w:lang w:eastAsia="es-ES"/>
          </w:rPr>
          <w:t>San Juan de Aznalfarache</w:t>
        </w:r>
      </w:hyperlink>
      <w:r w:rsidRPr="008D1E59">
        <w:rPr>
          <w:rFonts w:ascii="Arial" w:eastAsia="Times New Roman" w:hAnsi="Arial" w:cs="Arial"/>
          <w:color w:val="252525"/>
          <w:sz w:val="21"/>
          <w:szCs w:val="21"/>
          <w:lang w:eastAsia="es-ES"/>
        </w:rPr>
        <w:t>,</w:t>
      </w:r>
      <w:hyperlink r:id="rId71" w:anchor="cite_note-hermenegildo-3" w:history="1">
        <w:r w:rsidRPr="008D1E59">
          <w:rPr>
            <w:rFonts w:ascii="Arial" w:eastAsia="Times New Roman" w:hAnsi="Arial" w:cs="Arial"/>
            <w:color w:val="0B0080"/>
            <w:sz w:val="21"/>
            <w:szCs w:val="21"/>
            <w:u w:val="single"/>
            <w:vertAlign w:val="superscript"/>
            <w:lang w:eastAsia="es-ES"/>
          </w:rPr>
          <w:t>3</w:t>
        </w:r>
      </w:hyperlink>
      <w:r w:rsidRPr="008D1E59">
        <w:rPr>
          <w:rFonts w:ascii="Arial" w:eastAsia="Times New Roman" w:hAnsi="Arial" w:cs="Arial"/>
          <w:color w:val="252525"/>
          <w:sz w:val="21"/>
          <w:szCs w:val="21"/>
          <w:lang w:eastAsia="es-ES"/>
        </w:rPr>
        <w:t> a las puertas de </w:t>
      </w:r>
      <w:hyperlink r:id="rId72" w:tooltip="Sevilla" w:history="1">
        <w:r w:rsidRPr="008D1E59">
          <w:rPr>
            <w:rFonts w:ascii="Arial" w:eastAsia="Times New Roman" w:hAnsi="Arial" w:cs="Arial"/>
            <w:color w:val="0B0080"/>
            <w:sz w:val="21"/>
            <w:szCs w:val="21"/>
            <w:u w:val="single"/>
            <w:lang w:eastAsia="es-ES"/>
          </w:rPr>
          <w:t>Sevilla</w:t>
        </w:r>
      </w:hyperlink>
      <w:r w:rsidRPr="008D1E59">
        <w:rPr>
          <w:rFonts w:ascii="Arial" w:eastAsia="Times New Roman" w:hAnsi="Arial" w:cs="Arial"/>
          <w:color w:val="252525"/>
          <w:sz w:val="21"/>
          <w:szCs w:val="21"/>
          <w:lang w:eastAsia="es-ES"/>
        </w:rPr>
        <w:t>. Tras un asedio de más de un año la fortaleza fue derrotada y Hermenegildo debió escapar hacia </w:t>
      </w:r>
      <w:hyperlink r:id="rId73" w:tooltip="Córdoba (España)" w:history="1">
        <w:r w:rsidRPr="008D1E59">
          <w:rPr>
            <w:rFonts w:ascii="Arial" w:eastAsia="Times New Roman" w:hAnsi="Arial" w:cs="Arial"/>
            <w:color w:val="0B0080"/>
            <w:sz w:val="21"/>
            <w:szCs w:val="21"/>
            <w:u w:val="single"/>
            <w:lang w:eastAsia="es-ES"/>
          </w:rPr>
          <w:t>Córdoba</w:t>
        </w:r>
      </w:hyperlink>
      <w:r w:rsidRPr="008D1E59">
        <w:rPr>
          <w:rFonts w:ascii="Arial" w:eastAsia="Times New Roman" w:hAnsi="Arial" w:cs="Arial"/>
          <w:color w:val="252525"/>
          <w:sz w:val="21"/>
          <w:szCs w:val="21"/>
          <w:lang w:eastAsia="es-ES"/>
        </w:rPr>
        <w:t> donde pide refugio en una iglesia en el 584.</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Su hermano </w:t>
      </w:r>
      <w:proofErr w:type="spellStart"/>
      <w:r w:rsidRPr="008D1E59">
        <w:rPr>
          <w:rFonts w:ascii="Arial" w:eastAsia="Times New Roman" w:hAnsi="Arial" w:cs="Arial"/>
          <w:color w:val="252525"/>
          <w:sz w:val="21"/>
          <w:szCs w:val="21"/>
          <w:lang w:eastAsia="es-ES"/>
        </w:rPr>
        <w:fldChar w:fldCharType="begin"/>
      </w:r>
      <w:r w:rsidRPr="008D1E59">
        <w:rPr>
          <w:rFonts w:ascii="Arial" w:eastAsia="Times New Roman" w:hAnsi="Arial" w:cs="Arial"/>
          <w:color w:val="252525"/>
          <w:sz w:val="21"/>
          <w:szCs w:val="21"/>
          <w:lang w:eastAsia="es-ES"/>
        </w:rPr>
        <w:instrText xml:space="preserve"> HYPERLINK "https://es.wikipedia.org/wiki/Recaredo_I" \o "Recaredo I" </w:instrText>
      </w:r>
      <w:r w:rsidRPr="008D1E59">
        <w:rPr>
          <w:rFonts w:ascii="Arial" w:eastAsia="Times New Roman" w:hAnsi="Arial" w:cs="Arial"/>
          <w:color w:val="252525"/>
          <w:sz w:val="21"/>
          <w:szCs w:val="21"/>
          <w:lang w:eastAsia="es-ES"/>
        </w:rPr>
        <w:fldChar w:fldCharType="separate"/>
      </w:r>
      <w:r w:rsidRPr="008D1E59">
        <w:rPr>
          <w:rFonts w:ascii="Arial" w:eastAsia="Times New Roman" w:hAnsi="Arial" w:cs="Arial"/>
          <w:color w:val="0B0080"/>
          <w:sz w:val="21"/>
          <w:szCs w:val="21"/>
          <w:u w:val="single"/>
          <w:lang w:eastAsia="es-ES"/>
        </w:rPr>
        <w:t>Recaredo</w:t>
      </w:r>
      <w:proofErr w:type="spellEnd"/>
      <w:r w:rsidRPr="008D1E59">
        <w:rPr>
          <w:rFonts w:ascii="Arial" w:eastAsia="Times New Roman" w:hAnsi="Arial" w:cs="Arial"/>
          <w:color w:val="252525"/>
          <w:sz w:val="21"/>
          <w:szCs w:val="21"/>
          <w:lang w:eastAsia="es-ES"/>
        </w:rPr>
        <w:fldChar w:fldCharType="end"/>
      </w:r>
      <w:r w:rsidRPr="008D1E59">
        <w:rPr>
          <w:rFonts w:ascii="Arial" w:eastAsia="Times New Roman" w:hAnsi="Arial" w:cs="Arial"/>
          <w:color w:val="252525"/>
          <w:sz w:val="21"/>
          <w:szCs w:val="21"/>
          <w:lang w:eastAsia="es-ES"/>
        </w:rPr>
        <w:t>, en el nombre de su padre Leovigildo, ofrece a Hermenegildo conservar su vida a cambio de entregarse. Una vez arrestado fue trasladado a </w:t>
      </w:r>
      <w:hyperlink r:id="rId74" w:tooltip="Sevilla" w:history="1">
        <w:r w:rsidRPr="008D1E59">
          <w:rPr>
            <w:rFonts w:ascii="Arial" w:eastAsia="Times New Roman" w:hAnsi="Arial" w:cs="Arial"/>
            <w:color w:val="0B0080"/>
            <w:sz w:val="21"/>
            <w:szCs w:val="21"/>
            <w:u w:val="single"/>
            <w:lang w:eastAsia="es-ES"/>
          </w:rPr>
          <w:t>Sevilla</w:t>
        </w:r>
      </w:hyperlink>
      <w:r w:rsidRPr="008D1E59">
        <w:rPr>
          <w:rFonts w:ascii="Arial" w:eastAsia="Times New Roman" w:hAnsi="Arial" w:cs="Arial"/>
          <w:color w:val="252525"/>
          <w:sz w:val="21"/>
          <w:szCs w:val="21"/>
          <w:lang w:eastAsia="es-ES"/>
        </w:rPr>
        <w:t> y posteriormente a </w:t>
      </w:r>
      <w:hyperlink r:id="rId75" w:tooltip="Valencia" w:history="1">
        <w:r w:rsidRPr="008D1E59">
          <w:rPr>
            <w:rFonts w:ascii="Arial" w:eastAsia="Times New Roman" w:hAnsi="Arial" w:cs="Arial"/>
            <w:color w:val="0B0080"/>
            <w:sz w:val="21"/>
            <w:szCs w:val="21"/>
            <w:u w:val="single"/>
            <w:lang w:eastAsia="es-ES"/>
          </w:rPr>
          <w:t>Valencia</w:t>
        </w:r>
      </w:hyperlink>
      <w:r w:rsidRPr="008D1E59">
        <w:rPr>
          <w:rFonts w:ascii="Arial" w:eastAsia="Times New Roman" w:hAnsi="Arial" w:cs="Arial"/>
          <w:color w:val="252525"/>
          <w:sz w:val="21"/>
          <w:szCs w:val="21"/>
          <w:lang w:eastAsia="es-ES"/>
        </w:rPr>
        <w:t>. El rey de los francos, hermano de su esposa, quiso ayudarle invadiendo la Galia Narbonense. Ante esto, Hermenegildo huye de la cárcel para unirse al ejército franco pero es apresado y será encarcelado en Tarragona.</w:t>
      </w:r>
      <w:hyperlink r:id="rId76" w:anchor="cite_note-santopedia-2" w:history="1">
        <w:r w:rsidRPr="008D1E59">
          <w:rPr>
            <w:rFonts w:ascii="Arial" w:eastAsia="Times New Roman" w:hAnsi="Arial" w:cs="Arial"/>
            <w:color w:val="0B0080"/>
            <w:sz w:val="21"/>
            <w:szCs w:val="21"/>
            <w:u w:val="single"/>
            <w:vertAlign w:val="superscript"/>
            <w:lang w:eastAsia="es-ES"/>
          </w:rPr>
          <w:t>2</w:t>
        </w:r>
      </w:hyperlink>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La esposa de Hermenegildo, después de ser usada en conflictos entre el Imperio Bizantino y los reinos francos, escapó a </w:t>
      </w:r>
      <w:hyperlink r:id="rId77" w:tooltip="África" w:history="1">
        <w:r w:rsidRPr="008D1E59">
          <w:rPr>
            <w:rFonts w:ascii="Arial" w:eastAsia="Times New Roman" w:hAnsi="Arial" w:cs="Arial"/>
            <w:color w:val="0B0080"/>
            <w:sz w:val="21"/>
            <w:szCs w:val="21"/>
            <w:u w:val="single"/>
            <w:lang w:eastAsia="es-ES"/>
          </w:rPr>
          <w:t>África</w:t>
        </w:r>
      </w:hyperlink>
      <w:r w:rsidRPr="008D1E59">
        <w:rPr>
          <w:rFonts w:ascii="Arial" w:eastAsia="Times New Roman" w:hAnsi="Arial" w:cs="Arial"/>
          <w:color w:val="252525"/>
          <w:sz w:val="21"/>
          <w:szCs w:val="21"/>
          <w:lang w:eastAsia="es-ES"/>
        </w:rPr>
        <w:t> con su hijo aún lactante, optando por huir a </w:t>
      </w:r>
      <w:hyperlink r:id="rId78" w:tooltip="Roma" w:history="1">
        <w:r w:rsidRPr="008D1E59">
          <w:rPr>
            <w:rFonts w:ascii="Arial" w:eastAsia="Times New Roman" w:hAnsi="Arial" w:cs="Arial"/>
            <w:color w:val="0B0080"/>
            <w:sz w:val="21"/>
            <w:szCs w:val="21"/>
            <w:u w:val="single"/>
            <w:lang w:eastAsia="es-ES"/>
          </w:rPr>
          <w:t>Roma</w:t>
        </w:r>
      </w:hyperlink>
      <w:r w:rsidRPr="008D1E59">
        <w:rPr>
          <w:rFonts w:ascii="Arial" w:eastAsia="Times New Roman" w:hAnsi="Arial" w:cs="Arial"/>
          <w:color w:val="252525"/>
          <w:sz w:val="21"/>
          <w:szCs w:val="21"/>
          <w:lang w:eastAsia="es-ES"/>
        </w:rPr>
        <w:t>, y pidió asilo en </w:t>
      </w:r>
      <w:hyperlink r:id="rId79" w:tooltip="Constantinopla" w:history="1">
        <w:r w:rsidRPr="008D1E59">
          <w:rPr>
            <w:rFonts w:ascii="Arial" w:eastAsia="Times New Roman" w:hAnsi="Arial" w:cs="Arial"/>
            <w:color w:val="0B0080"/>
            <w:sz w:val="21"/>
            <w:szCs w:val="21"/>
            <w:u w:val="single"/>
            <w:lang w:eastAsia="es-ES"/>
          </w:rPr>
          <w:t>Constantinopla</w:t>
        </w:r>
      </w:hyperlink>
      <w:r w:rsidRPr="008D1E59">
        <w:rPr>
          <w:rFonts w:ascii="Arial" w:eastAsia="Times New Roman" w:hAnsi="Arial" w:cs="Arial"/>
          <w:color w:val="252525"/>
          <w:sz w:val="21"/>
          <w:szCs w:val="21"/>
          <w:lang w:eastAsia="es-ES"/>
        </w:rPr>
        <w:t> al emperador </w:t>
      </w:r>
      <w:hyperlink r:id="rId80" w:tooltip="Mauricio" w:history="1">
        <w:r w:rsidRPr="008D1E59">
          <w:rPr>
            <w:rFonts w:ascii="Arial" w:eastAsia="Times New Roman" w:hAnsi="Arial" w:cs="Arial"/>
            <w:color w:val="0B0080"/>
            <w:sz w:val="21"/>
            <w:szCs w:val="21"/>
            <w:u w:val="single"/>
            <w:lang w:eastAsia="es-ES"/>
          </w:rPr>
          <w:t>Mauricio</w:t>
        </w:r>
      </w:hyperlink>
      <w:r w:rsidRPr="008D1E59">
        <w:rPr>
          <w:rFonts w:ascii="Arial" w:eastAsia="Times New Roman" w:hAnsi="Arial" w:cs="Arial"/>
          <w:color w:val="252525"/>
          <w:sz w:val="21"/>
          <w:szCs w:val="21"/>
          <w:lang w:eastAsia="es-ES"/>
        </w:rPr>
        <w:t> de Bizancio, pero murió en algún punto del trayecto a la capital bizantina, en </w:t>
      </w:r>
      <w:hyperlink r:id="rId81" w:tooltip="Sicilia" w:history="1">
        <w:r w:rsidRPr="008D1E59">
          <w:rPr>
            <w:rFonts w:ascii="Arial" w:eastAsia="Times New Roman" w:hAnsi="Arial" w:cs="Arial"/>
            <w:color w:val="0B0080"/>
            <w:sz w:val="21"/>
            <w:szCs w:val="21"/>
            <w:u w:val="single"/>
            <w:lang w:eastAsia="es-ES"/>
          </w:rPr>
          <w:t>Sicilia</w:t>
        </w:r>
      </w:hyperlink>
      <w:r w:rsidRPr="008D1E59">
        <w:rPr>
          <w:rFonts w:ascii="Arial" w:eastAsia="Times New Roman" w:hAnsi="Arial" w:cs="Arial"/>
          <w:color w:val="252525"/>
          <w:sz w:val="21"/>
          <w:szCs w:val="21"/>
          <w:lang w:eastAsia="es-ES"/>
        </w:rPr>
        <w:t>, en </w:t>
      </w:r>
      <w:hyperlink r:id="rId82" w:tooltip="584" w:history="1">
        <w:r w:rsidRPr="008D1E59">
          <w:rPr>
            <w:rFonts w:ascii="Arial" w:eastAsia="Times New Roman" w:hAnsi="Arial" w:cs="Arial"/>
            <w:color w:val="0B0080"/>
            <w:sz w:val="21"/>
            <w:szCs w:val="21"/>
            <w:u w:val="single"/>
            <w:lang w:eastAsia="es-ES"/>
          </w:rPr>
          <w:t>584</w:t>
        </w:r>
      </w:hyperlink>
      <w:r w:rsidRPr="008D1E59">
        <w:rPr>
          <w:rFonts w:ascii="Arial" w:eastAsia="Times New Roman" w:hAnsi="Arial" w:cs="Arial"/>
          <w:color w:val="252525"/>
          <w:sz w:val="21"/>
          <w:szCs w:val="21"/>
          <w:lang w:eastAsia="es-ES"/>
        </w:rPr>
        <w:t xml:space="preserve">. Su hijo </w:t>
      </w:r>
      <w:proofErr w:type="spellStart"/>
      <w:r w:rsidRPr="008D1E59">
        <w:rPr>
          <w:rFonts w:ascii="Arial" w:eastAsia="Times New Roman" w:hAnsi="Arial" w:cs="Arial"/>
          <w:color w:val="252525"/>
          <w:sz w:val="21"/>
          <w:szCs w:val="21"/>
          <w:lang w:eastAsia="es-ES"/>
        </w:rPr>
        <w:t>Atanagildo</w:t>
      </w:r>
      <w:proofErr w:type="spellEnd"/>
      <w:r w:rsidRPr="008D1E59">
        <w:rPr>
          <w:rFonts w:ascii="Arial" w:eastAsia="Times New Roman" w:hAnsi="Arial" w:cs="Arial"/>
          <w:color w:val="252525"/>
          <w:sz w:val="21"/>
          <w:szCs w:val="21"/>
          <w:lang w:eastAsia="es-ES"/>
        </w:rPr>
        <w:t xml:space="preserve"> fue entregado por orden de Mauricio a la madre de ella, con la oposición del propio Leovigildo.</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Los principales especialistas en la historia de la Hispania visigoda, como </w:t>
      </w:r>
      <w:hyperlink r:id="rId83" w:tooltip="E. A. Thompson" w:history="1">
        <w:r w:rsidRPr="008D1E59">
          <w:rPr>
            <w:rFonts w:ascii="Arial" w:eastAsia="Times New Roman" w:hAnsi="Arial" w:cs="Arial"/>
            <w:color w:val="0B0080"/>
            <w:sz w:val="21"/>
            <w:szCs w:val="21"/>
            <w:u w:val="single"/>
            <w:lang w:eastAsia="es-ES"/>
          </w:rPr>
          <w:t>E. A. Thompson</w:t>
        </w:r>
      </w:hyperlink>
      <w:r w:rsidRPr="008D1E59">
        <w:rPr>
          <w:rFonts w:ascii="Arial" w:eastAsia="Times New Roman" w:hAnsi="Arial" w:cs="Arial"/>
          <w:color w:val="252525"/>
          <w:sz w:val="21"/>
          <w:szCs w:val="21"/>
          <w:lang w:eastAsia="es-ES"/>
        </w:rPr>
        <w:t>, </w:t>
      </w:r>
      <w:hyperlink r:id="rId84" w:tooltip="José Orlandis" w:history="1">
        <w:r w:rsidRPr="008D1E59">
          <w:rPr>
            <w:rFonts w:ascii="Arial" w:eastAsia="Times New Roman" w:hAnsi="Arial" w:cs="Arial"/>
            <w:color w:val="0B0080"/>
            <w:sz w:val="21"/>
            <w:szCs w:val="21"/>
            <w:u w:val="single"/>
            <w:lang w:eastAsia="es-ES"/>
          </w:rPr>
          <w:t xml:space="preserve">José </w:t>
        </w:r>
        <w:proofErr w:type="spellStart"/>
        <w:r w:rsidRPr="008D1E59">
          <w:rPr>
            <w:rFonts w:ascii="Arial" w:eastAsia="Times New Roman" w:hAnsi="Arial" w:cs="Arial"/>
            <w:color w:val="0B0080"/>
            <w:sz w:val="21"/>
            <w:szCs w:val="21"/>
            <w:u w:val="single"/>
            <w:lang w:eastAsia="es-ES"/>
          </w:rPr>
          <w:t>Orlandis</w:t>
        </w:r>
        <w:proofErr w:type="spellEnd"/>
      </w:hyperlink>
      <w:r w:rsidRPr="008D1E59">
        <w:rPr>
          <w:rFonts w:ascii="Arial" w:eastAsia="Times New Roman" w:hAnsi="Arial" w:cs="Arial"/>
          <w:color w:val="252525"/>
          <w:sz w:val="21"/>
          <w:szCs w:val="21"/>
          <w:lang w:eastAsia="es-ES"/>
        </w:rPr>
        <w:t> o </w:t>
      </w:r>
      <w:hyperlink r:id="rId85" w:tooltip="Luis Agustín García Moreno" w:history="1">
        <w:r w:rsidRPr="008D1E59">
          <w:rPr>
            <w:rFonts w:ascii="Arial" w:eastAsia="Times New Roman" w:hAnsi="Arial" w:cs="Arial"/>
            <w:color w:val="0B0080"/>
            <w:sz w:val="21"/>
            <w:szCs w:val="21"/>
            <w:u w:val="single"/>
            <w:lang w:eastAsia="es-ES"/>
          </w:rPr>
          <w:t>Luis A. García Moreno</w:t>
        </w:r>
      </w:hyperlink>
      <w:r w:rsidRPr="008D1E59">
        <w:rPr>
          <w:rFonts w:ascii="Arial" w:eastAsia="Times New Roman" w:hAnsi="Arial" w:cs="Arial"/>
          <w:color w:val="252525"/>
          <w:sz w:val="21"/>
          <w:szCs w:val="21"/>
          <w:lang w:eastAsia="es-ES"/>
        </w:rPr>
        <w:t xml:space="preserve">, no consideran que la conversión de Hermenegildo fuera la verdadera causa de la revuelta, sino más bien una excusa para ella. Se apoyan para esto en la tolerancia religiosa exhibida durante el reinado de Leovigildo y en los distintos intentos diplomáticos efectuados antes del inicio del conflicto. Más aún, incluso después de la conversión de los visigodos al catolicismo </w:t>
      </w:r>
      <w:proofErr w:type="spellStart"/>
      <w:r w:rsidRPr="008D1E59">
        <w:rPr>
          <w:rFonts w:ascii="Arial" w:eastAsia="Times New Roman" w:hAnsi="Arial" w:cs="Arial"/>
          <w:color w:val="252525"/>
          <w:sz w:val="21"/>
          <w:szCs w:val="21"/>
          <w:lang w:eastAsia="es-ES"/>
        </w:rPr>
        <w:t>con</w:t>
      </w:r>
      <w:hyperlink r:id="rId86" w:tooltip="Recaredo" w:history="1">
        <w:r w:rsidRPr="008D1E59">
          <w:rPr>
            <w:rFonts w:ascii="Arial" w:eastAsia="Times New Roman" w:hAnsi="Arial" w:cs="Arial"/>
            <w:color w:val="0B0080"/>
            <w:sz w:val="21"/>
            <w:szCs w:val="21"/>
            <w:u w:val="single"/>
            <w:lang w:eastAsia="es-ES"/>
          </w:rPr>
          <w:t>Recaredo</w:t>
        </w:r>
        <w:proofErr w:type="spellEnd"/>
      </w:hyperlink>
      <w:r w:rsidRPr="008D1E59">
        <w:rPr>
          <w:rFonts w:ascii="Arial" w:eastAsia="Times New Roman" w:hAnsi="Arial" w:cs="Arial"/>
          <w:color w:val="252525"/>
          <w:sz w:val="21"/>
          <w:szCs w:val="21"/>
          <w:lang w:eastAsia="es-ES"/>
        </w:rPr>
        <w:t>, los cronistas y actas conciliares hacen nula mención de Hermenegildo, su revuelta o su heroísmo, lo cual parece indicar que los visigodos católicos lo consideraban sólo un rebelde y no un mártir.</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Aunque no se conservan testimonios independientes del hecho, los </w:t>
      </w:r>
      <w:proofErr w:type="spellStart"/>
      <w:r w:rsidRPr="008D1E59">
        <w:rPr>
          <w:rFonts w:ascii="Arial" w:eastAsia="Times New Roman" w:hAnsi="Arial" w:cs="Arial"/>
          <w:i/>
          <w:iCs/>
          <w:color w:val="252525"/>
          <w:sz w:val="21"/>
          <w:szCs w:val="21"/>
          <w:lang w:eastAsia="es-ES"/>
        </w:rPr>
        <w:t>Dialogi</w:t>
      </w:r>
      <w:proofErr w:type="spellEnd"/>
      <w:r w:rsidRPr="008D1E59">
        <w:rPr>
          <w:rFonts w:ascii="Arial" w:eastAsia="Times New Roman" w:hAnsi="Arial" w:cs="Arial"/>
          <w:color w:val="252525"/>
          <w:sz w:val="21"/>
          <w:szCs w:val="21"/>
          <w:lang w:eastAsia="es-ES"/>
        </w:rPr>
        <w:t> de </w:t>
      </w:r>
      <w:hyperlink r:id="rId87" w:tooltip="Gregorio I" w:history="1">
        <w:r w:rsidRPr="008D1E59">
          <w:rPr>
            <w:rFonts w:ascii="Arial" w:eastAsia="Times New Roman" w:hAnsi="Arial" w:cs="Arial"/>
            <w:color w:val="0B0080"/>
            <w:sz w:val="21"/>
            <w:szCs w:val="21"/>
            <w:u w:val="single"/>
            <w:lang w:eastAsia="es-ES"/>
          </w:rPr>
          <w:t>Gregorio I</w:t>
        </w:r>
      </w:hyperlink>
      <w:r w:rsidRPr="008D1E59">
        <w:rPr>
          <w:rFonts w:ascii="Arial" w:eastAsia="Times New Roman" w:hAnsi="Arial" w:cs="Arial"/>
          <w:color w:val="252525"/>
          <w:sz w:val="21"/>
          <w:szCs w:val="21"/>
          <w:lang w:eastAsia="es-ES"/>
        </w:rPr>
        <w:t xml:space="preserve"> aseguran que Hermenegildo rechazó la oferta de perdón de su padre por fidelidad a la fe católica y que fue decapitado por su carcelero, </w:t>
      </w:r>
      <w:proofErr w:type="spellStart"/>
      <w:r w:rsidRPr="008D1E59">
        <w:rPr>
          <w:rFonts w:ascii="Arial" w:eastAsia="Times New Roman" w:hAnsi="Arial" w:cs="Arial"/>
          <w:color w:val="252525"/>
          <w:sz w:val="21"/>
          <w:szCs w:val="21"/>
          <w:lang w:eastAsia="es-ES"/>
        </w:rPr>
        <w:t>Sisberto</w:t>
      </w:r>
      <w:proofErr w:type="spellEnd"/>
      <w:r w:rsidRPr="008D1E59">
        <w:rPr>
          <w:rFonts w:ascii="Arial" w:eastAsia="Times New Roman" w:hAnsi="Arial" w:cs="Arial"/>
          <w:color w:val="252525"/>
          <w:sz w:val="21"/>
          <w:szCs w:val="21"/>
          <w:lang w:eastAsia="es-ES"/>
        </w:rPr>
        <w:t>, tras negarse a recibir la sagrada </w:t>
      </w:r>
      <w:hyperlink r:id="rId88" w:tooltip="Comunión" w:history="1">
        <w:r w:rsidRPr="008D1E59">
          <w:rPr>
            <w:rFonts w:ascii="Arial" w:eastAsia="Times New Roman" w:hAnsi="Arial" w:cs="Arial"/>
            <w:color w:val="0B0080"/>
            <w:sz w:val="21"/>
            <w:szCs w:val="21"/>
            <w:u w:val="single"/>
            <w:lang w:eastAsia="es-ES"/>
          </w:rPr>
          <w:t>comunión</w:t>
        </w:r>
      </w:hyperlink>
      <w:r w:rsidRPr="008D1E59">
        <w:rPr>
          <w:rFonts w:ascii="Arial" w:eastAsia="Times New Roman" w:hAnsi="Arial" w:cs="Arial"/>
          <w:color w:val="252525"/>
          <w:sz w:val="21"/>
          <w:szCs w:val="21"/>
          <w:lang w:eastAsia="es-ES"/>
        </w:rPr>
        <w:t> de manos de un obispo arriano el día de Pascua de </w:t>
      </w:r>
      <w:hyperlink r:id="rId89" w:tooltip="585" w:history="1">
        <w:r w:rsidRPr="008D1E59">
          <w:rPr>
            <w:rFonts w:ascii="Arial" w:eastAsia="Times New Roman" w:hAnsi="Arial" w:cs="Arial"/>
            <w:color w:val="0B0080"/>
            <w:sz w:val="21"/>
            <w:szCs w:val="21"/>
            <w:u w:val="single"/>
            <w:lang w:eastAsia="es-ES"/>
          </w:rPr>
          <w:t>585</w:t>
        </w:r>
      </w:hyperlink>
      <w:r w:rsidRPr="008D1E59">
        <w:rPr>
          <w:rFonts w:ascii="Arial" w:eastAsia="Times New Roman" w:hAnsi="Arial" w:cs="Arial"/>
          <w:color w:val="252525"/>
          <w:sz w:val="21"/>
          <w:szCs w:val="21"/>
          <w:lang w:eastAsia="es-ES"/>
        </w:rPr>
        <w:t>.</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Mucho menos favorable a Hermenegildo es la opinión del historiador franco </w:t>
      </w:r>
      <w:hyperlink r:id="rId90" w:tooltip="Gregorio de Tours" w:history="1">
        <w:r w:rsidRPr="008D1E59">
          <w:rPr>
            <w:rFonts w:ascii="Arial" w:eastAsia="Times New Roman" w:hAnsi="Arial" w:cs="Arial"/>
            <w:color w:val="0B0080"/>
            <w:sz w:val="21"/>
            <w:szCs w:val="21"/>
            <w:u w:val="single"/>
            <w:lang w:eastAsia="es-ES"/>
          </w:rPr>
          <w:t>Gregorio de Tours</w:t>
        </w:r>
      </w:hyperlink>
      <w:r w:rsidRPr="008D1E59">
        <w:rPr>
          <w:rFonts w:ascii="Arial" w:eastAsia="Times New Roman" w:hAnsi="Arial" w:cs="Arial"/>
          <w:color w:val="252525"/>
          <w:sz w:val="21"/>
          <w:szCs w:val="21"/>
          <w:lang w:eastAsia="es-ES"/>
        </w:rPr>
        <w:t>, muy bien informado del mundo visigodo, quien considera una grave falta que un hijo se alce contra su padre, aunque este sea arriano. A petición del rey </w:t>
      </w:r>
      <w:hyperlink r:id="rId91" w:tooltip="Felipe II de España" w:history="1">
        <w:r w:rsidRPr="008D1E59">
          <w:rPr>
            <w:rFonts w:ascii="Arial" w:eastAsia="Times New Roman" w:hAnsi="Arial" w:cs="Arial"/>
            <w:color w:val="0B0080"/>
            <w:sz w:val="21"/>
            <w:szCs w:val="21"/>
            <w:u w:val="single"/>
            <w:lang w:eastAsia="es-ES"/>
          </w:rPr>
          <w:t>Felipe II de España</w:t>
        </w:r>
      </w:hyperlink>
      <w:r w:rsidRPr="008D1E59">
        <w:rPr>
          <w:rFonts w:ascii="Arial" w:eastAsia="Times New Roman" w:hAnsi="Arial" w:cs="Arial"/>
          <w:color w:val="252525"/>
          <w:sz w:val="21"/>
          <w:szCs w:val="21"/>
          <w:lang w:eastAsia="es-ES"/>
        </w:rPr>
        <w:t>, </w:t>
      </w:r>
      <w:hyperlink r:id="rId92" w:tooltip="Sixto V" w:history="1">
        <w:r w:rsidRPr="008D1E59">
          <w:rPr>
            <w:rFonts w:ascii="Arial" w:eastAsia="Times New Roman" w:hAnsi="Arial" w:cs="Arial"/>
            <w:color w:val="0B0080"/>
            <w:sz w:val="21"/>
            <w:szCs w:val="21"/>
            <w:u w:val="single"/>
            <w:lang w:eastAsia="es-ES"/>
          </w:rPr>
          <w:t>Sixto V</w:t>
        </w:r>
      </w:hyperlink>
      <w:r w:rsidRPr="008D1E59">
        <w:rPr>
          <w:rFonts w:ascii="Arial" w:eastAsia="Times New Roman" w:hAnsi="Arial" w:cs="Arial"/>
          <w:color w:val="252525"/>
          <w:sz w:val="21"/>
          <w:szCs w:val="21"/>
          <w:lang w:eastAsia="es-ES"/>
        </w:rPr>
        <w:t> lo canonizó en el milésimo aniversario de su muerte. Junto a </w:t>
      </w:r>
      <w:hyperlink r:id="rId93" w:tooltip="Fernando III de Castilla" w:history="1">
        <w:r w:rsidRPr="008D1E59">
          <w:rPr>
            <w:rFonts w:ascii="Arial" w:eastAsia="Times New Roman" w:hAnsi="Arial" w:cs="Arial"/>
            <w:color w:val="0B0080"/>
            <w:sz w:val="21"/>
            <w:szCs w:val="21"/>
            <w:u w:val="single"/>
            <w:lang w:eastAsia="es-ES"/>
          </w:rPr>
          <w:t xml:space="preserve">san </w:t>
        </w:r>
        <w:proofErr w:type="spellStart"/>
        <w:r w:rsidRPr="008D1E59">
          <w:rPr>
            <w:rFonts w:ascii="Arial" w:eastAsia="Times New Roman" w:hAnsi="Arial" w:cs="Arial"/>
            <w:color w:val="0B0080"/>
            <w:sz w:val="21"/>
            <w:szCs w:val="21"/>
            <w:u w:val="single"/>
            <w:lang w:eastAsia="es-ES"/>
          </w:rPr>
          <w:t>Fernando</w:t>
        </w:r>
      </w:hyperlink>
      <w:r w:rsidRPr="008D1E59">
        <w:rPr>
          <w:rFonts w:ascii="Arial" w:eastAsia="Times New Roman" w:hAnsi="Arial" w:cs="Arial"/>
          <w:color w:val="252525"/>
          <w:sz w:val="21"/>
          <w:szCs w:val="21"/>
          <w:lang w:eastAsia="es-ES"/>
        </w:rPr>
        <w:t>es</w:t>
      </w:r>
      <w:proofErr w:type="spellEnd"/>
      <w:r w:rsidRPr="008D1E59">
        <w:rPr>
          <w:rFonts w:ascii="Arial" w:eastAsia="Times New Roman" w:hAnsi="Arial" w:cs="Arial"/>
          <w:color w:val="252525"/>
          <w:sz w:val="21"/>
          <w:szCs w:val="21"/>
          <w:lang w:eastAsia="es-ES"/>
        </w:rPr>
        <w:t xml:space="preserve"> el santo patrono de la monarquía española.</w:t>
      </w:r>
    </w:p>
    <w:p w:rsidR="008D1E59" w:rsidRPr="008D1E59" w:rsidRDefault="008D1E59" w:rsidP="008D1E59">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8D1E59">
        <w:rPr>
          <w:rFonts w:ascii="Georgia" w:eastAsia="Times New Roman" w:hAnsi="Georgia" w:cs="Times New Roman"/>
          <w:color w:val="000000"/>
          <w:sz w:val="32"/>
          <w:szCs w:val="32"/>
          <w:lang w:eastAsia="es-ES"/>
        </w:rPr>
        <w:t>Inscripción</w:t>
      </w:r>
    </w:p>
    <w:p w:rsidR="008D1E59" w:rsidRPr="008D1E59" w:rsidRDefault="008D1E59" w:rsidP="008D1E59">
      <w:pPr>
        <w:shd w:val="clear" w:color="auto" w:fill="FFFFFF"/>
        <w:spacing w:before="120" w:after="120" w:line="336" w:lineRule="atLeast"/>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Hermenegildo, durante su reinado en la </w:t>
      </w:r>
      <w:hyperlink r:id="rId94" w:tooltip="Bética" w:history="1">
        <w:r w:rsidRPr="008D1E59">
          <w:rPr>
            <w:rFonts w:ascii="Arial" w:eastAsia="Times New Roman" w:hAnsi="Arial" w:cs="Arial"/>
            <w:color w:val="0B0080"/>
            <w:sz w:val="21"/>
            <w:szCs w:val="21"/>
            <w:u w:val="single"/>
            <w:lang w:eastAsia="es-ES"/>
          </w:rPr>
          <w:t>Bética</w:t>
        </w:r>
      </w:hyperlink>
      <w:r w:rsidRPr="008D1E59">
        <w:rPr>
          <w:rFonts w:ascii="Arial" w:eastAsia="Times New Roman" w:hAnsi="Arial" w:cs="Arial"/>
          <w:color w:val="252525"/>
          <w:sz w:val="21"/>
          <w:szCs w:val="21"/>
          <w:lang w:eastAsia="es-ES"/>
        </w:rPr>
        <w:t> hizo erigir una iglesia, en la que encontramos la siguiente inscripción, que se conserva en el </w:t>
      </w:r>
      <w:hyperlink r:id="rId95" w:tooltip="Museo Arqueológico de Sevilla" w:history="1">
        <w:r w:rsidRPr="008D1E59">
          <w:rPr>
            <w:rFonts w:ascii="Arial" w:eastAsia="Times New Roman" w:hAnsi="Arial" w:cs="Arial"/>
            <w:color w:val="0B0080"/>
            <w:sz w:val="21"/>
            <w:szCs w:val="21"/>
            <w:u w:val="single"/>
            <w:lang w:eastAsia="es-ES"/>
          </w:rPr>
          <w:t>Museo Arqueológico de Sevilla</w:t>
        </w:r>
      </w:hyperlink>
      <w:r w:rsidRPr="008D1E59">
        <w:rPr>
          <w:rFonts w:ascii="Arial" w:eastAsia="Times New Roman" w:hAnsi="Arial" w:cs="Arial"/>
          <w:color w:val="252525"/>
          <w:sz w:val="21"/>
          <w:szCs w:val="21"/>
          <w:lang w:eastAsia="es-ES"/>
        </w:rPr>
        <w:t> con el nombre de </w:t>
      </w:r>
      <w:hyperlink r:id="rId96" w:tooltip="Dintel de San Hermenegildo (aún no redactado)" w:history="1">
        <w:r w:rsidRPr="008D1E59">
          <w:rPr>
            <w:rFonts w:ascii="Arial" w:eastAsia="Times New Roman" w:hAnsi="Arial" w:cs="Arial"/>
            <w:color w:val="A55858"/>
            <w:sz w:val="21"/>
            <w:szCs w:val="21"/>
            <w:u w:val="single"/>
            <w:lang w:eastAsia="es-ES"/>
          </w:rPr>
          <w:t>Dintel de San Hermenegildo</w:t>
        </w:r>
      </w:hyperlink>
      <w:r w:rsidRPr="008D1E59">
        <w:rPr>
          <w:rFonts w:ascii="Arial" w:eastAsia="Times New Roman" w:hAnsi="Arial" w:cs="Arial"/>
          <w:color w:val="252525"/>
          <w:sz w:val="21"/>
          <w:szCs w:val="21"/>
          <w:lang w:eastAsia="es-ES"/>
        </w:rPr>
        <w:t>:</w:t>
      </w:r>
      <w:hyperlink r:id="rId97" w:anchor="cite_note-5" w:history="1">
        <w:r w:rsidRPr="008D1E59">
          <w:rPr>
            <w:rFonts w:ascii="Arial" w:eastAsia="Times New Roman" w:hAnsi="Arial" w:cs="Arial"/>
            <w:color w:val="0B0080"/>
            <w:sz w:val="21"/>
            <w:szCs w:val="21"/>
            <w:u w:val="single"/>
            <w:vertAlign w:val="superscript"/>
            <w:lang w:eastAsia="es-ES"/>
          </w:rPr>
          <w:t>5</w:t>
        </w:r>
      </w:hyperlink>
    </w:p>
    <w:p w:rsidR="008D1E59" w:rsidRPr="008D1E59" w:rsidRDefault="008D1E59" w:rsidP="008D1E59">
      <w:pPr>
        <w:shd w:val="clear" w:color="auto" w:fill="FFFFFF"/>
        <w:spacing w:after="24" w:line="336" w:lineRule="atLeast"/>
        <w:ind w:left="720"/>
        <w:jc w:val="both"/>
        <w:rPr>
          <w:rFonts w:ascii="Arial" w:eastAsia="Times New Roman" w:hAnsi="Arial" w:cs="Arial"/>
          <w:color w:val="252525"/>
          <w:sz w:val="21"/>
          <w:szCs w:val="21"/>
          <w:lang w:eastAsia="es-ES"/>
        </w:rPr>
      </w:pPr>
      <w:r w:rsidRPr="008D1E59">
        <w:rPr>
          <w:rFonts w:ascii="Arial" w:eastAsia="Times New Roman" w:hAnsi="Arial" w:cs="Arial"/>
          <w:i/>
          <w:iCs/>
          <w:color w:val="252525"/>
          <w:sz w:val="21"/>
          <w:szCs w:val="21"/>
          <w:lang w:eastAsia="es-ES"/>
        </w:rPr>
        <w:t xml:space="preserve">In nomine </w:t>
      </w:r>
      <w:proofErr w:type="spellStart"/>
      <w:r w:rsidRPr="008D1E59">
        <w:rPr>
          <w:rFonts w:ascii="Arial" w:eastAsia="Times New Roman" w:hAnsi="Arial" w:cs="Arial"/>
          <w:i/>
          <w:iCs/>
          <w:color w:val="252525"/>
          <w:sz w:val="21"/>
          <w:szCs w:val="21"/>
          <w:lang w:eastAsia="es-ES"/>
        </w:rPr>
        <w:t>Domini</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anno</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feliciter</w:t>
      </w:r>
      <w:proofErr w:type="spellEnd"/>
      <w:r w:rsidRPr="008D1E59">
        <w:rPr>
          <w:rFonts w:ascii="Arial" w:eastAsia="Times New Roman" w:hAnsi="Arial" w:cs="Arial"/>
          <w:i/>
          <w:iCs/>
          <w:color w:val="252525"/>
          <w:sz w:val="21"/>
          <w:szCs w:val="21"/>
          <w:lang w:eastAsia="es-ES"/>
        </w:rPr>
        <w:t xml:space="preserve"> secundo </w:t>
      </w:r>
      <w:proofErr w:type="spellStart"/>
      <w:r w:rsidRPr="008D1E59">
        <w:rPr>
          <w:rFonts w:ascii="Arial" w:eastAsia="Times New Roman" w:hAnsi="Arial" w:cs="Arial"/>
          <w:i/>
          <w:iCs/>
          <w:color w:val="252525"/>
          <w:sz w:val="21"/>
          <w:szCs w:val="21"/>
          <w:lang w:eastAsia="es-ES"/>
        </w:rPr>
        <w:t>regni</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domini</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nostri</w:t>
      </w:r>
      <w:proofErr w:type="spellEnd"/>
      <w:r w:rsidRPr="008D1E59">
        <w:rPr>
          <w:rFonts w:ascii="Arial" w:eastAsia="Times New Roman" w:hAnsi="Arial" w:cs="Arial"/>
          <w:i/>
          <w:iCs/>
          <w:color w:val="252525"/>
          <w:sz w:val="21"/>
          <w:szCs w:val="21"/>
          <w:lang w:eastAsia="es-ES"/>
        </w:rPr>
        <w:t xml:space="preserve"> [H</w:t>
      </w:r>
      <w:proofErr w:type="gramStart"/>
      <w:r w:rsidRPr="008D1E59">
        <w:rPr>
          <w:rFonts w:ascii="Arial" w:eastAsia="Times New Roman" w:hAnsi="Arial" w:cs="Arial"/>
          <w:i/>
          <w:iCs/>
          <w:color w:val="252525"/>
          <w:sz w:val="21"/>
          <w:szCs w:val="21"/>
          <w:lang w:eastAsia="es-ES"/>
        </w:rPr>
        <w:t>]</w:t>
      </w:r>
      <w:proofErr w:type="spellStart"/>
      <w:r w:rsidRPr="008D1E59">
        <w:rPr>
          <w:rFonts w:ascii="Arial" w:eastAsia="Times New Roman" w:hAnsi="Arial" w:cs="Arial"/>
          <w:i/>
          <w:iCs/>
          <w:color w:val="252525"/>
          <w:sz w:val="21"/>
          <w:szCs w:val="21"/>
          <w:lang w:eastAsia="es-ES"/>
        </w:rPr>
        <w:t>Ermenegildi</w:t>
      </w:r>
      <w:proofErr w:type="spellEnd"/>
      <w:proofErr w:type="gram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regis</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quem</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persequitur</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genetor</w:t>
      </w:r>
      <w:proofErr w:type="spellEnd"/>
      <w:r w:rsidRPr="008D1E59">
        <w:rPr>
          <w:rFonts w:ascii="Arial" w:eastAsia="Times New Roman" w:hAnsi="Arial" w:cs="Arial"/>
          <w:i/>
          <w:iCs/>
          <w:color w:val="252525"/>
          <w:sz w:val="21"/>
          <w:szCs w:val="21"/>
          <w:lang w:eastAsia="es-ES"/>
        </w:rPr>
        <w:t xml:space="preserve"> sus </w:t>
      </w:r>
      <w:proofErr w:type="spellStart"/>
      <w:r w:rsidRPr="008D1E59">
        <w:rPr>
          <w:rFonts w:ascii="Arial" w:eastAsia="Times New Roman" w:hAnsi="Arial" w:cs="Arial"/>
          <w:i/>
          <w:iCs/>
          <w:color w:val="252525"/>
          <w:sz w:val="21"/>
          <w:szCs w:val="21"/>
          <w:lang w:eastAsia="es-ES"/>
        </w:rPr>
        <w:t>dominus</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Liuvigildus</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rex</w:t>
      </w:r>
      <w:proofErr w:type="spellEnd"/>
      <w:r w:rsidRPr="008D1E59">
        <w:rPr>
          <w:rFonts w:ascii="Arial" w:eastAsia="Times New Roman" w:hAnsi="Arial" w:cs="Arial"/>
          <w:i/>
          <w:iCs/>
          <w:color w:val="252525"/>
          <w:sz w:val="21"/>
          <w:szCs w:val="21"/>
          <w:lang w:eastAsia="es-ES"/>
        </w:rPr>
        <w:t xml:space="preserve"> in ci[b]</w:t>
      </w:r>
      <w:proofErr w:type="spellStart"/>
      <w:r w:rsidRPr="008D1E59">
        <w:rPr>
          <w:rFonts w:ascii="Arial" w:eastAsia="Times New Roman" w:hAnsi="Arial" w:cs="Arial"/>
          <w:i/>
          <w:iCs/>
          <w:color w:val="252525"/>
          <w:sz w:val="21"/>
          <w:szCs w:val="21"/>
          <w:lang w:eastAsia="es-ES"/>
        </w:rPr>
        <w:t>vitate</w:t>
      </w:r>
      <w:proofErr w:type="spellEnd"/>
      <w:r w:rsidRPr="008D1E59">
        <w:rPr>
          <w:rFonts w:ascii="Arial" w:eastAsia="Times New Roman" w:hAnsi="Arial" w:cs="Arial"/>
          <w:i/>
          <w:iCs/>
          <w:color w:val="252525"/>
          <w:sz w:val="21"/>
          <w:szCs w:val="21"/>
          <w:lang w:eastAsia="es-ES"/>
        </w:rPr>
        <w:t xml:space="preserve"> [H]</w:t>
      </w:r>
      <w:proofErr w:type="spellStart"/>
      <w:r w:rsidRPr="008D1E59">
        <w:rPr>
          <w:rFonts w:ascii="Arial" w:eastAsia="Times New Roman" w:hAnsi="Arial" w:cs="Arial"/>
          <w:i/>
          <w:iCs/>
          <w:color w:val="252525"/>
          <w:sz w:val="21"/>
          <w:szCs w:val="21"/>
          <w:lang w:eastAsia="es-ES"/>
        </w:rPr>
        <w:t>Ispa</w:t>
      </w:r>
      <w:proofErr w:type="spellEnd"/>
      <w:r w:rsidRPr="008D1E59">
        <w:rPr>
          <w:rFonts w:ascii="Arial" w:eastAsia="Times New Roman" w:hAnsi="Arial" w:cs="Arial"/>
          <w:i/>
          <w:iCs/>
          <w:color w:val="252525"/>
          <w:sz w:val="21"/>
          <w:szCs w:val="21"/>
          <w:lang w:eastAsia="es-ES"/>
        </w:rPr>
        <w:t>[</w:t>
      </w:r>
      <w:proofErr w:type="spellStart"/>
      <w:r w:rsidRPr="008D1E59">
        <w:rPr>
          <w:rFonts w:ascii="Arial" w:eastAsia="Times New Roman" w:hAnsi="Arial" w:cs="Arial"/>
          <w:i/>
          <w:iCs/>
          <w:color w:val="252525"/>
          <w:sz w:val="21"/>
          <w:szCs w:val="21"/>
          <w:lang w:eastAsia="es-ES"/>
        </w:rPr>
        <w:t>lense</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indictione</w:t>
      </w:r>
      <w:proofErr w:type="spellEnd"/>
      <w:r w:rsidRPr="008D1E59">
        <w:rPr>
          <w:rFonts w:ascii="Arial" w:eastAsia="Times New Roman" w:hAnsi="Arial" w:cs="Arial"/>
          <w:i/>
          <w:iCs/>
          <w:color w:val="252525"/>
          <w:sz w:val="21"/>
          <w:szCs w:val="21"/>
          <w:lang w:eastAsia="es-ES"/>
        </w:rPr>
        <w:t xml:space="preserve"> </w:t>
      </w:r>
      <w:proofErr w:type="spellStart"/>
      <w:r w:rsidRPr="008D1E59">
        <w:rPr>
          <w:rFonts w:ascii="Arial" w:eastAsia="Times New Roman" w:hAnsi="Arial" w:cs="Arial"/>
          <w:i/>
          <w:iCs/>
          <w:color w:val="252525"/>
          <w:sz w:val="21"/>
          <w:szCs w:val="21"/>
          <w:lang w:eastAsia="es-ES"/>
        </w:rPr>
        <w:t>tertia</w:t>
      </w:r>
      <w:proofErr w:type="spellEnd"/>
      <w:r w:rsidRPr="008D1E59">
        <w:rPr>
          <w:rFonts w:ascii="Arial" w:eastAsia="Times New Roman" w:hAnsi="Arial" w:cs="Arial"/>
          <w:i/>
          <w:iCs/>
          <w:color w:val="252525"/>
          <w:sz w:val="21"/>
          <w:szCs w:val="21"/>
          <w:lang w:eastAsia="es-ES"/>
        </w:rPr>
        <w:t xml:space="preserve"> decima [...]</w:t>
      </w:r>
    </w:p>
    <w:p w:rsidR="008D1E59" w:rsidRPr="008D1E59" w:rsidRDefault="008D1E59" w:rsidP="008D1E59">
      <w:pPr>
        <w:shd w:val="clear" w:color="auto" w:fill="FFFFFF"/>
        <w:spacing w:before="120" w:after="120" w:line="336" w:lineRule="atLeast"/>
        <w:ind w:left="384"/>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Que se traduce:</w:t>
      </w:r>
    </w:p>
    <w:p w:rsidR="008D1E59" w:rsidRPr="008D1E59" w:rsidRDefault="008D1E59" w:rsidP="008D1E59">
      <w:pPr>
        <w:shd w:val="clear" w:color="auto" w:fill="FFFFFF"/>
        <w:spacing w:after="24" w:line="336" w:lineRule="atLeast"/>
        <w:ind w:left="720"/>
        <w:jc w:val="both"/>
        <w:rPr>
          <w:rFonts w:ascii="Arial" w:eastAsia="Times New Roman" w:hAnsi="Arial" w:cs="Arial"/>
          <w:color w:val="252525"/>
          <w:sz w:val="21"/>
          <w:szCs w:val="21"/>
          <w:lang w:eastAsia="es-ES"/>
        </w:rPr>
      </w:pPr>
      <w:r w:rsidRPr="008D1E59">
        <w:rPr>
          <w:rFonts w:ascii="Arial" w:eastAsia="Times New Roman" w:hAnsi="Arial" w:cs="Arial"/>
          <w:color w:val="252525"/>
          <w:sz w:val="21"/>
          <w:szCs w:val="21"/>
          <w:lang w:eastAsia="es-ES"/>
        </w:rPr>
        <w:t>En el nombre del Señor, en el felizmente segundo año del reino de nuestro señor el rey [H</w:t>
      </w:r>
      <w:proofErr w:type="gramStart"/>
      <w:r w:rsidRPr="008D1E59">
        <w:rPr>
          <w:rFonts w:ascii="Arial" w:eastAsia="Times New Roman" w:hAnsi="Arial" w:cs="Arial"/>
          <w:color w:val="252525"/>
          <w:sz w:val="21"/>
          <w:szCs w:val="21"/>
          <w:lang w:eastAsia="es-ES"/>
        </w:rPr>
        <w:t>]</w:t>
      </w:r>
      <w:proofErr w:type="spellStart"/>
      <w:r w:rsidRPr="008D1E59">
        <w:rPr>
          <w:rFonts w:ascii="Arial" w:eastAsia="Times New Roman" w:hAnsi="Arial" w:cs="Arial"/>
          <w:color w:val="252525"/>
          <w:sz w:val="21"/>
          <w:szCs w:val="21"/>
          <w:lang w:eastAsia="es-ES"/>
        </w:rPr>
        <w:t>Ermenegildo</w:t>
      </w:r>
      <w:proofErr w:type="spellEnd"/>
      <w:proofErr w:type="gramEnd"/>
      <w:r w:rsidRPr="008D1E59">
        <w:rPr>
          <w:rFonts w:ascii="Arial" w:eastAsia="Times New Roman" w:hAnsi="Arial" w:cs="Arial"/>
          <w:color w:val="252525"/>
          <w:sz w:val="21"/>
          <w:szCs w:val="21"/>
          <w:lang w:eastAsia="es-ES"/>
        </w:rPr>
        <w:t xml:space="preserve"> (año </w:t>
      </w:r>
      <w:hyperlink r:id="rId98" w:tooltip="582" w:history="1">
        <w:r w:rsidRPr="008D1E59">
          <w:rPr>
            <w:rFonts w:ascii="Arial" w:eastAsia="Times New Roman" w:hAnsi="Arial" w:cs="Arial"/>
            <w:color w:val="0B0080"/>
            <w:sz w:val="21"/>
            <w:szCs w:val="21"/>
            <w:u w:val="single"/>
            <w:lang w:eastAsia="es-ES"/>
          </w:rPr>
          <w:t>582</w:t>
        </w:r>
      </w:hyperlink>
      <w:r w:rsidRPr="008D1E59">
        <w:rPr>
          <w:rFonts w:ascii="Arial" w:eastAsia="Times New Roman" w:hAnsi="Arial" w:cs="Arial"/>
          <w:color w:val="252525"/>
          <w:sz w:val="21"/>
          <w:szCs w:val="21"/>
          <w:lang w:eastAsia="es-ES"/>
        </w:rPr>
        <w:t>), a quien persigue su padre y señor el rey </w:t>
      </w:r>
      <w:hyperlink r:id="rId99" w:tooltip="Leovigildo" w:history="1">
        <w:r w:rsidRPr="008D1E59">
          <w:rPr>
            <w:rFonts w:ascii="Arial" w:eastAsia="Times New Roman" w:hAnsi="Arial" w:cs="Arial"/>
            <w:color w:val="0B0080"/>
            <w:sz w:val="21"/>
            <w:szCs w:val="21"/>
            <w:u w:val="single"/>
            <w:lang w:eastAsia="es-ES"/>
          </w:rPr>
          <w:t>Leovigildo</w:t>
        </w:r>
      </w:hyperlink>
      <w:r w:rsidRPr="008D1E59">
        <w:rPr>
          <w:rFonts w:ascii="Arial" w:eastAsia="Times New Roman" w:hAnsi="Arial" w:cs="Arial"/>
          <w:color w:val="252525"/>
          <w:sz w:val="21"/>
          <w:szCs w:val="21"/>
          <w:lang w:eastAsia="es-ES"/>
        </w:rPr>
        <w:t> en la ciudad de </w:t>
      </w:r>
      <w:hyperlink r:id="rId100" w:tooltip="Sevilla" w:history="1">
        <w:r w:rsidRPr="008D1E59">
          <w:rPr>
            <w:rFonts w:ascii="Arial" w:eastAsia="Times New Roman" w:hAnsi="Arial" w:cs="Arial"/>
            <w:color w:val="0B0080"/>
            <w:sz w:val="21"/>
            <w:szCs w:val="21"/>
            <w:u w:val="single"/>
            <w:lang w:eastAsia="es-ES"/>
          </w:rPr>
          <w:t>Sevilla</w:t>
        </w:r>
      </w:hyperlink>
      <w:r w:rsidRPr="008D1E59">
        <w:rPr>
          <w:rFonts w:ascii="Arial" w:eastAsia="Times New Roman" w:hAnsi="Arial" w:cs="Arial"/>
          <w:color w:val="252525"/>
          <w:sz w:val="21"/>
          <w:szCs w:val="21"/>
          <w:lang w:eastAsia="es-ES"/>
        </w:rPr>
        <w:t> [... el texto es incompleto y no se puede traducir]</w:t>
      </w:r>
    </w:p>
    <w:p w:rsidR="003054ED" w:rsidRDefault="003054ED"/>
    <w:sectPr w:rsidR="003054ED" w:rsidSect="008D1E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8CD"/>
    <w:multiLevelType w:val="multilevel"/>
    <w:tmpl w:val="7D3E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59"/>
    <w:rsid w:val="000259FB"/>
    <w:rsid w:val="00174452"/>
    <w:rsid w:val="003054ED"/>
    <w:rsid w:val="008D1E59"/>
    <w:rsid w:val="00B85DAF"/>
    <w:rsid w:val="00BB5F6A"/>
    <w:rsid w:val="00E140BE"/>
    <w:rsid w:val="00E16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1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E59"/>
    <w:rPr>
      <w:rFonts w:ascii="Tahoma" w:hAnsi="Tahoma" w:cs="Tahoma"/>
      <w:sz w:val="16"/>
      <w:szCs w:val="16"/>
    </w:rPr>
  </w:style>
  <w:style w:type="paragraph" w:styleId="NormalWeb">
    <w:name w:val="Normal (Web)"/>
    <w:basedOn w:val="Normal"/>
    <w:uiPriority w:val="99"/>
    <w:semiHidden/>
    <w:unhideWhenUsed/>
    <w:rsid w:val="000259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2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1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E59"/>
    <w:rPr>
      <w:rFonts w:ascii="Tahoma" w:hAnsi="Tahoma" w:cs="Tahoma"/>
      <w:sz w:val="16"/>
      <w:szCs w:val="16"/>
    </w:rPr>
  </w:style>
  <w:style w:type="paragraph" w:styleId="NormalWeb">
    <w:name w:val="Normal (Web)"/>
    <w:basedOn w:val="Normal"/>
    <w:uiPriority w:val="99"/>
    <w:semiHidden/>
    <w:unhideWhenUsed/>
    <w:rsid w:val="000259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2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39097">
      <w:bodyDiv w:val="1"/>
      <w:marLeft w:val="0"/>
      <w:marRight w:val="0"/>
      <w:marTop w:val="0"/>
      <w:marBottom w:val="0"/>
      <w:divBdr>
        <w:top w:val="none" w:sz="0" w:space="0" w:color="auto"/>
        <w:left w:val="none" w:sz="0" w:space="0" w:color="auto"/>
        <w:bottom w:val="none" w:sz="0" w:space="0" w:color="auto"/>
        <w:right w:val="none" w:sz="0" w:space="0" w:color="auto"/>
      </w:divBdr>
      <w:divsChild>
        <w:div w:id="1826972057">
          <w:marLeft w:val="0"/>
          <w:marRight w:val="0"/>
          <w:marTop w:val="0"/>
          <w:marBottom w:val="0"/>
          <w:divBdr>
            <w:top w:val="none" w:sz="0" w:space="0" w:color="auto"/>
            <w:left w:val="none" w:sz="0" w:space="0" w:color="auto"/>
            <w:bottom w:val="none" w:sz="0" w:space="0" w:color="auto"/>
            <w:right w:val="none" w:sz="0" w:space="0" w:color="auto"/>
          </w:divBdr>
          <w:divsChild>
            <w:div w:id="1971745439">
              <w:marLeft w:val="0"/>
              <w:marRight w:val="0"/>
              <w:marTop w:val="0"/>
              <w:marBottom w:val="0"/>
              <w:divBdr>
                <w:top w:val="none" w:sz="0" w:space="0" w:color="auto"/>
                <w:left w:val="none" w:sz="0" w:space="0" w:color="auto"/>
                <w:bottom w:val="none" w:sz="0" w:space="0" w:color="auto"/>
                <w:right w:val="none" w:sz="0" w:space="0" w:color="auto"/>
              </w:divBdr>
              <w:divsChild>
                <w:div w:id="1240481697">
                  <w:marLeft w:val="0"/>
                  <w:marRight w:val="0"/>
                  <w:marTop w:val="0"/>
                  <w:marBottom w:val="120"/>
                  <w:divBdr>
                    <w:top w:val="none" w:sz="0" w:space="0" w:color="auto"/>
                    <w:left w:val="none" w:sz="0" w:space="0" w:color="auto"/>
                    <w:bottom w:val="none" w:sz="0" w:space="0" w:color="auto"/>
                    <w:right w:val="none" w:sz="0" w:space="0" w:color="auto"/>
                  </w:divBdr>
                </w:div>
                <w:div w:id="659889772">
                  <w:marLeft w:val="336"/>
                  <w:marRight w:val="0"/>
                  <w:marTop w:val="120"/>
                  <w:marBottom w:val="312"/>
                  <w:divBdr>
                    <w:top w:val="none" w:sz="0" w:space="0" w:color="auto"/>
                    <w:left w:val="none" w:sz="0" w:space="0" w:color="auto"/>
                    <w:bottom w:val="none" w:sz="0" w:space="0" w:color="auto"/>
                    <w:right w:val="none" w:sz="0" w:space="0" w:color="auto"/>
                  </w:divBdr>
                  <w:divsChild>
                    <w:div w:id="10105715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45325809">
                  <w:marLeft w:val="0"/>
                  <w:marRight w:val="0"/>
                  <w:marTop w:val="0"/>
                  <w:marBottom w:val="0"/>
                  <w:divBdr>
                    <w:top w:val="single" w:sz="6" w:space="5" w:color="AAAAAA"/>
                    <w:left w:val="single" w:sz="6" w:space="5" w:color="AAAAAA"/>
                    <w:bottom w:val="single" w:sz="6" w:space="5" w:color="AAAAAA"/>
                    <w:right w:val="single" w:sz="6" w:space="5" w:color="AAAAAA"/>
                  </w:divBdr>
                </w:div>
                <w:div w:id="179248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Alquife" TargetMode="External"/><Relationship Id="rId21" Type="http://schemas.openxmlformats.org/officeDocument/2006/relationships/hyperlink" Target="https://es.wikipedia.org/wiki/Monarqu%C3%ADa_espa%C3%B1ola" TargetMode="External"/><Relationship Id="rId34" Type="http://schemas.openxmlformats.org/officeDocument/2006/relationships/hyperlink" Target="https://es.wikipedia.org/wiki/Sevilla" TargetMode="External"/><Relationship Id="rId42" Type="http://schemas.openxmlformats.org/officeDocument/2006/relationships/hyperlink" Target="https://es.wikipedia.org/wiki/Romanizaci%C3%B3n_de_Hispania" TargetMode="External"/><Relationship Id="rId47" Type="http://schemas.openxmlformats.org/officeDocument/2006/relationships/hyperlink" Target="https://es.wikipedia.org/wiki/Conversi%C3%B3n" TargetMode="External"/><Relationship Id="rId50" Type="http://schemas.openxmlformats.org/officeDocument/2006/relationships/hyperlink" Target="https://es.wikipedia.org/wiki/Leandro_de_Sevilla" TargetMode="External"/><Relationship Id="rId55" Type="http://schemas.openxmlformats.org/officeDocument/2006/relationships/hyperlink" Target="https://es.wikipedia.org/wiki/Provincia_de_Spania" TargetMode="External"/><Relationship Id="rId63" Type="http://schemas.openxmlformats.org/officeDocument/2006/relationships/hyperlink" Target="https://es.wikipedia.org/wiki/Rey_Miro" TargetMode="External"/><Relationship Id="rId68" Type="http://schemas.openxmlformats.org/officeDocument/2006/relationships/hyperlink" Target="https://es.wikipedia.org/wiki/Hermenegildo" TargetMode="External"/><Relationship Id="rId76" Type="http://schemas.openxmlformats.org/officeDocument/2006/relationships/hyperlink" Target="https://es.wikipedia.org/wiki/Hermenegildo" TargetMode="External"/><Relationship Id="rId84" Type="http://schemas.openxmlformats.org/officeDocument/2006/relationships/hyperlink" Target="https://es.wikipedia.org/wiki/Jos%C3%A9_Orlandis" TargetMode="External"/><Relationship Id="rId89" Type="http://schemas.openxmlformats.org/officeDocument/2006/relationships/hyperlink" Target="https://es.wikipedia.org/wiki/585" TargetMode="External"/><Relationship Id="rId97" Type="http://schemas.openxmlformats.org/officeDocument/2006/relationships/hyperlink" Target="https://es.wikipedia.org/wiki/Hermenegildo" TargetMode="External"/><Relationship Id="rId7" Type="http://schemas.openxmlformats.org/officeDocument/2006/relationships/image" Target="media/image1.jpeg"/><Relationship Id="rId71" Type="http://schemas.openxmlformats.org/officeDocument/2006/relationships/hyperlink" Target="https://es.wikipedia.org/wiki/Hermenegildo" TargetMode="External"/><Relationship Id="rId92" Type="http://schemas.openxmlformats.org/officeDocument/2006/relationships/hyperlink" Target="https://es.wikipedia.org/wiki/Sixto_V" TargetMode="External"/><Relationship Id="rId2" Type="http://schemas.openxmlformats.org/officeDocument/2006/relationships/styles" Target="styles.xml"/><Relationship Id="rId16" Type="http://schemas.openxmlformats.org/officeDocument/2006/relationships/hyperlink" Target="https://es.wikipedia.org/wiki/1585" TargetMode="External"/><Relationship Id="rId29" Type="http://schemas.openxmlformats.org/officeDocument/2006/relationships/image" Target="media/image2.jpeg"/><Relationship Id="rId11" Type="http://schemas.openxmlformats.org/officeDocument/2006/relationships/hyperlink" Target="https://es.wikipedia.org/wiki/13_de_abril" TargetMode="External"/><Relationship Id="rId24" Type="http://schemas.openxmlformats.org/officeDocument/2006/relationships/hyperlink" Target="https://es.wikipedia.org/wiki/Guardia_Civil" TargetMode="External"/><Relationship Id="rId32" Type="http://schemas.openxmlformats.org/officeDocument/2006/relationships/hyperlink" Target="https://es.wikipedia.org/wiki/Idioma_g%C3%B3tico" TargetMode="External"/><Relationship Id="rId37" Type="http://schemas.openxmlformats.org/officeDocument/2006/relationships/hyperlink" Target="https://es.wikipedia.org/wiki/13_de_abril" TargetMode="External"/><Relationship Id="rId40" Type="http://schemas.openxmlformats.org/officeDocument/2006/relationships/hyperlink" Target="https://es.wikipedia.org/wiki/Leovigildo" TargetMode="External"/><Relationship Id="rId45" Type="http://schemas.openxmlformats.org/officeDocument/2006/relationships/hyperlink" Target="https://es.wikipedia.org/wiki/M%C3%A1rtir" TargetMode="External"/><Relationship Id="rId53" Type="http://schemas.openxmlformats.org/officeDocument/2006/relationships/hyperlink" Target="https://es.wikipedia.org/wiki/B%C3%A9tica" TargetMode="External"/><Relationship Id="rId58" Type="http://schemas.openxmlformats.org/officeDocument/2006/relationships/hyperlink" Target="https://es.wikipedia.org/wiki/584" TargetMode="External"/><Relationship Id="rId66" Type="http://schemas.openxmlformats.org/officeDocument/2006/relationships/hyperlink" Target="https://es.wikipedia.org/wiki/583" TargetMode="External"/><Relationship Id="rId74" Type="http://schemas.openxmlformats.org/officeDocument/2006/relationships/hyperlink" Target="https://es.wikipedia.org/wiki/Sevilla" TargetMode="External"/><Relationship Id="rId79" Type="http://schemas.openxmlformats.org/officeDocument/2006/relationships/hyperlink" Target="https://es.wikipedia.org/wiki/Constantinopla" TargetMode="External"/><Relationship Id="rId87" Type="http://schemas.openxmlformats.org/officeDocument/2006/relationships/hyperlink" Target="https://es.wikipedia.org/wiki/Gregorio_I"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s.wikipedia.org/wiki/C%C3%A1ceres" TargetMode="External"/><Relationship Id="rId82" Type="http://schemas.openxmlformats.org/officeDocument/2006/relationships/hyperlink" Target="https://es.wikipedia.org/wiki/584" TargetMode="External"/><Relationship Id="rId90" Type="http://schemas.openxmlformats.org/officeDocument/2006/relationships/hyperlink" Target="https://es.wikipedia.org/wiki/Gregorio_de_Tours" TargetMode="External"/><Relationship Id="rId95" Type="http://schemas.openxmlformats.org/officeDocument/2006/relationships/hyperlink" Target="https://es.wikipedia.org/wiki/Museo_Arqueol%C3%B3gico_de_Sevilla" TargetMode="External"/><Relationship Id="rId19" Type="http://schemas.openxmlformats.org/officeDocument/2006/relationships/hyperlink" Target="https://es.wikipedia.org/wiki/14_de_noviembre" TargetMode="External"/><Relationship Id="rId14" Type="http://schemas.openxmlformats.org/officeDocument/2006/relationships/hyperlink" Target="https://es.wikipedia.org/wiki/Iglesia_Cat%C3%B3lica" TargetMode="External"/><Relationship Id="rId22" Type="http://schemas.openxmlformats.org/officeDocument/2006/relationships/hyperlink" Target="https://es.wikipedia.org/wiki/Fernando_III_de_Castilla" TargetMode="External"/><Relationship Id="rId27" Type="http://schemas.openxmlformats.org/officeDocument/2006/relationships/hyperlink" Target="https://www.wikidata.org/wiki/Q346578" TargetMode="External"/><Relationship Id="rId30" Type="http://schemas.openxmlformats.org/officeDocument/2006/relationships/hyperlink" Target="https://es.wikipedia.org/wiki/Hermenegildo" TargetMode="External"/><Relationship Id="rId35" Type="http://schemas.openxmlformats.org/officeDocument/2006/relationships/hyperlink" Target="https://es.wikipedia.org/wiki/564" TargetMode="External"/><Relationship Id="rId43" Type="http://schemas.openxmlformats.org/officeDocument/2006/relationships/hyperlink" Target="https://es.wikipedia.org/wiki/Catolicismo" TargetMode="External"/><Relationship Id="rId48" Type="http://schemas.openxmlformats.org/officeDocument/2006/relationships/hyperlink" Target="https://es.wikipedia.org/wiki/Rebeli%C3%B3n_de_Hermenegildo" TargetMode="External"/><Relationship Id="rId56" Type="http://schemas.openxmlformats.org/officeDocument/2006/relationships/hyperlink" Target="https://es.wikipedia.org/wiki/Gosuinda" TargetMode="External"/><Relationship Id="rId64" Type="http://schemas.openxmlformats.org/officeDocument/2006/relationships/hyperlink" Target="https://es.wikipedia.org/wiki/Hermenegildo" TargetMode="External"/><Relationship Id="rId69" Type="http://schemas.openxmlformats.org/officeDocument/2006/relationships/hyperlink" Target="https://es.wikipedia.org/wiki/Hermenegildo" TargetMode="External"/><Relationship Id="rId77" Type="http://schemas.openxmlformats.org/officeDocument/2006/relationships/hyperlink" Target="https://es.wikipedia.org/wiki/%C3%81frica" TargetMode="External"/><Relationship Id="rId100" Type="http://schemas.openxmlformats.org/officeDocument/2006/relationships/hyperlink" Target="https://es.wikipedia.org/wiki/Sevilla" TargetMode="External"/><Relationship Id="rId8" Type="http://schemas.openxmlformats.org/officeDocument/2006/relationships/hyperlink" Target="https://es.wikipedia.org/wiki/Francisco_de_Herrera_el_Mozo" TargetMode="External"/><Relationship Id="rId51" Type="http://schemas.openxmlformats.org/officeDocument/2006/relationships/hyperlink" Target="https://es.wikipedia.org/wiki/Wikipedia:Verificabilidad" TargetMode="External"/><Relationship Id="rId72" Type="http://schemas.openxmlformats.org/officeDocument/2006/relationships/hyperlink" Target="https://es.wikipedia.org/wiki/Sevilla" TargetMode="External"/><Relationship Id="rId80" Type="http://schemas.openxmlformats.org/officeDocument/2006/relationships/hyperlink" Target="https://es.wikipedia.org/wiki/Mauricio" TargetMode="External"/><Relationship Id="rId85" Type="http://schemas.openxmlformats.org/officeDocument/2006/relationships/hyperlink" Target="https://es.wikipedia.org/wiki/Luis_Agust%C3%ADn_Garc%C3%ADa_Moreno" TargetMode="External"/><Relationship Id="rId93" Type="http://schemas.openxmlformats.org/officeDocument/2006/relationships/hyperlink" Target="https://es.wikipedia.org/wiki/Fernando_III_de_Castilla" TargetMode="External"/><Relationship Id="rId98" Type="http://schemas.openxmlformats.org/officeDocument/2006/relationships/hyperlink" Target="https://es.wikipedia.org/wiki/582" TargetMode="External"/><Relationship Id="rId3" Type="http://schemas.microsoft.com/office/2007/relationships/stylesWithEffects" Target="stylesWithEffects.xml"/><Relationship Id="rId12" Type="http://schemas.openxmlformats.org/officeDocument/2006/relationships/hyperlink" Target="https://es.wikipedia.org/wiki/585" TargetMode="External"/><Relationship Id="rId17" Type="http://schemas.openxmlformats.org/officeDocument/2006/relationships/hyperlink" Target="https://es.wikipedia.org/wiki/Sixto_V" TargetMode="External"/><Relationship Id="rId25" Type="http://schemas.openxmlformats.org/officeDocument/2006/relationships/hyperlink" Target="https://es.wikipedia.org/wiki/Espa%C3%B1a" TargetMode="External"/><Relationship Id="rId33" Type="http://schemas.openxmlformats.org/officeDocument/2006/relationships/hyperlink" Target="https://es.wikipedia.org/wiki/Medina_del_Campo" TargetMode="External"/><Relationship Id="rId38" Type="http://schemas.openxmlformats.org/officeDocument/2006/relationships/hyperlink" Target="https://es.wikipedia.org/wiki/585" TargetMode="External"/><Relationship Id="rId46" Type="http://schemas.openxmlformats.org/officeDocument/2006/relationships/hyperlink" Target="https://es.wikipedia.org/wiki/Iglesia_Cat%C3%B3lica" TargetMode="External"/><Relationship Id="rId59" Type="http://schemas.openxmlformats.org/officeDocument/2006/relationships/hyperlink" Target="https://es.wikipedia.org/wiki/Hermenegildo" TargetMode="External"/><Relationship Id="rId67" Type="http://schemas.openxmlformats.org/officeDocument/2006/relationships/hyperlink" Target="https://es.wikipedia.org/wiki/Murallas_de_San_Juan_de_Aznalfarache" TargetMode="External"/><Relationship Id="rId20" Type="http://schemas.openxmlformats.org/officeDocument/2006/relationships/hyperlink" Target="https://es.wikipedia.org/wiki/Cristiano_converso" TargetMode="External"/><Relationship Id="rId41" Type="http://schemas.openxmlformats.org/officeDocument/2006/relationships/hyperlink" Target="https://es.wikipedia.org/wiki/Pen%C3%ADnsula_ib%C3%A9rica" TargetMode="External"/><Relationship Id="rId54" Type="http://schemas.openxmlformats.org/officeDocument/2006/relationships/hyperlink" Target="https://es.wikipedia.org/wiki/Imperio_bizantino" TargetMode="External"/><Relationship Id="rId62" Type="http://schemas.openxmlformats.org/officeDocument/2006/relationships/hyperlink" Target="https://es.wikipedia.org/wiki/Suevos" TargetMode="External"/><Relationship Id="rId70" Type="http://schemas.openxmlformats.org/officeDocument/2006/relationships/hyperlink" Target="https://es.wikipedia.org/wiki/San_Juan_de_Aznalfarache" TargetMode="External"/><Relationship Id="rId75" Type="http://schemas.openxmlformats.org/officeDocument/2006/relationships/hyperlink" Target="https://es.wikipedia.org/wiki/Valencia" TargetMode="External"/><Relationship Id="rId83" Type="http://schemas.openxmlformats.org/officeDocument/2006/relationships/hyperlink" Target="https://es.wikipedia.org/wiki/E._A._Thompson" TargetMode="External"/><Relationship Id="rId88" Type="http://schemas.openxmlformats.org/officeDocument/2006/relationships/hyperlink" Target="https://es.wikipedia.org/wiki/Comuni%C3%B3n" TargetMode="External"/><Relationship Id="rId91" Type="http://schemas.openxmlformats.org/officeDocument/2006/relationships/hyperlink" Target="https://es.wikipedia.org/wiki/Felipe_II_de_Espa%C3%B1a" TargetMode="External"/><Relationship Id="rId96" Type="http://schemas.openxmlformats.org/officeDocument/2006/relationships/hyperlink" Target="https://es.wikipedia.org/w/index.php?title=Dintel_de_San_Hermenegildo&amp;action=edit&amp;redlink=1" TargetMode="External"/><Relationship Id="rId1" Type="http://schemas.openxmlformats.org/officeDocument/2006/relationships/numbering" Target="numbering.xml"/><Relationship Id="rId6" Type="http://schemas.openxmlformats.org/officeDocument/2006/relationships/hyperlink" Target="https://commons.wikimedia.org/wiki/File:Triunfo_de_San_Hermenegildo.jpg" TargetMode="External"/><Relationship Id="rId15" Type="http://schemas.openxmlformats.org/officeDocument/2006/relationships/hyperlink" Target="https://es.wikipedia.org/wiki/Iglesia_Ortodoxa" TargetMode="External"/><Relationship Id="rId23" Type="http://schemas.openxmlformats.org/officeDocument/2006/relationships/hyperlink" Target="https://es.wikipedia.org/wiki/Fuerzas_Armadas_de_Espa%C3%B1a" TargetMode="External"/><Relationship Id="rId28" Type="http://schemas.openxmlformats.org/officeDocument/2006/relationships/hyperlink" Target="https://commons.wikimedia.org/wiki/File:Probable_prisi%C3%B3n_de_San_Hermenegildo.JPG" TargetMode="External"/><Relationship Id="rId36" Type="http://schemas.openxmlformats.org/officeDocument/2006/relationships/hyperlink" Target="https://es.wikipedia.org/wiki/Tarragona" TargetMode="External"/><Relationship Id="rId49" Type="http://schemas.openxmlformats.org/officeDocument/2006/relationships/hyperlink" Target="https://es.wikipedia.org/wiki/Liuva_I" TargetMode="External"/><Relationship Id="rId57" Type="http://schemas.openxmlformats.org/officeDocument/2006/relationships/hyperlink" Target="https://es.wikipedia.org/wiki/581" TargetMode="External"/><Relationship Id="rId10" Type="http://schemas.openxmlformats.org/officeDocument/2006/relationships/hyperlink" Target="https://es.wikipedia.org/wiki/Medina_del_Campo" TargetMode="External"/><Relationship Id="rId31" Type="http://schemas.openxmlformats.org/officeDocument/2006/relationships/hyperlink" Target="https://es.wikipedia.org/wiki/Iglesia_de_San_Hermenegildo" TargetMode="External"/><Relationship Id="rId44" Type="http://schemas.openxmlformats.org/officeDocument/2006/relationships/hyperlink" Target="https://es.wikipedia.org/wiki/1585" TargetMode="External"/><Relationship Id="rId52" Type="http://schemas.openxmlformats.org/officeDocument/2006/relationships/hyperlink" Target="https://es.wikipedia.org/wiki/Pueblo_franco" TargetMode="External"/><Relationship Id="rId60" Type="http://schemas.openxmlformats.org/officeDocument/2006/relationships/hyperlink" Target="https://es.wikipedia.org/wiki/M%C3%A9rida_(Espa%C3%B1a)" TargetMode="External"/><Relationship Id="rId65" Type="http://schemas.openxmlformats.org/officeDocument/2006/relationships/hyperlink" Target="https://es.wikipedia.org/wiki/Hermenegildo" TargetMode="External"/><Relationship Id="rId73" Type="http://schemas.openxmlformats.org/officeDocument/2006/relationships/hyperlink" Target="https://es.wikipedia.org/wiki/C%C3%B3rdoba_(Espa%C3%B1a)" TargetMode="External"/><Relationship Id="rId78" Type="http://schemas.openxmlformats.org/officeDocument/2006/relationships/hyperlink" Target="https://es.wikipedia.org/wiki/Roma" TargetMode="External"/><Relationship Id="rId81" Type="http://schemas.openxmlformats.org/officeDocument/2006/relationships/hyperlink" Target="https://es.wikipedia.org/wiki/Sicilia" TargetMode="External"/><Relationship Id="rId86" Type="http://schemas.openxmlformats.org/officeDocument/2006/relationships/hyperlink" Target="https://es.wikipedia.org/wiki/Recaredo" TargetMode="External"/><Relationship Id="rId94" Type="http://schemas.openxmlformats.org/officeDocument/2006/relationships/hyperlink" Target="https://es.wikipedia.org/wiki/B%C3%A9tica" TargetMode="External"/><Relationship Id="rId99" Type="http://schemas.openxmlformats.org/officeDocument/2006/relationships/hyperlink" Target="https://es.wikipedia.org/wiki/Leovigildo"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564" TargetMode="External"/><Relationship Id="rId13" Type="http://schemas.openxmlformats.org/officeDocument/2006/relationships/hyperlink" Target="https://es.wikipedia.org/wiki/Tarragona" TargetMode="External"/><Relationship Id="rId18" Type="http://schemas.openxmlformats.org/officeDocument/2006/relationships/hyperlink" Target="https://es.wikipedia.org/wiki/13_de_abril" TargetMode="External"/><Relationship Id="rId39" Type="http://schemas.openxmlformats.org/officeDocument/2006/relationships/hyperlink" Target="https://es.wikipedia.org/wiki/Visigo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2294</Words>
  <Characters>12619</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AME01</dc:creator>
  <cp:lastModifiedBy>AME01</cp:lastModifiedBy>
  <cp:revision>7</cp:revision>
  <dcterms:created xsi:type="dcterms:W3CDTF">2016-07-29T09:40:00Z</dcterms:created>
  <dcterms:modified xsi:type="dcterms:W3CDTF">2018-04-13T09:39:00Z</dcterms:modified>
</cp:coreProperties>
</file>